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FF088" w14:textId="77777777" w:rsidR="00982B78" w:rsidRDefault="001176E9">
      <w:pPr>
        <w:jc w:val="center"/>
      </w:pPr>
      <w:r>
        <w:rPr>
          <w:b/>
          <w:bCs/>
        </w:rPr>
        <w:t>Appendix 1</w:t>
      </w:r>
    </w:p>
    <w:p w14:paraId="38BB4FD3" w14:textId="77777777" w:rsidR="00982B78" w:rsidRDefault="001176E9">
      <w:pPr>
        <w:jc w:val="center"/>
      </w:pPr>
      <w:r>
        <w:rPr>
          <w:b/>
          <w:bCs/>
          <w:sz w:val="28"/>
          <w:szCs w:val="28"/>
        </w:rPr>
        <w:t>Nez Perce County Republican Central Committee Vetting and Rating Program</w:t>
      </w:r>
    </w:p>
    <w:p w14:paraId="04F210E5" w14:textId="77777777" w:rsidR="00982B78" w:rsidRDefault="001176E9">
      <w:pPr>
        <w:jc w:val="center"/>
      </w:pPr>
      <w:r>
        <w:t>January 14, 2023</w:t>
      </w:r>
    </w:p>
    <w:p w14:paraId="557EE05B" w14:textId="77777777" w:rsidR="00982B78" w:rsidRDefault="00982B78"/>
    <w:p w14:paraId="7F71E19D" w14:textId="77777777" w:rsidR="00982B78" w:rsidRDefault="001176E9">
      <w:r>
        <w:t>The NPCRCC has developed a process of informing local voters about candidates running for both partisan and non-partisan offices. We have found that some candidates who subscribe to be Republicans do not necessarily hold strong Republican values. Furthermore, Precinct Committeemen are frequently asked for information about candidates and issues. The Precinct Committeemen’s job is to know their constituents and to keep them informed about candidates and ballot measures.</w:t>
      </w:r>
    </w:p>
    <w:p w14:paraId="4EE94D14" w14:textId="77777777" w:rsidR="00982B78" w:rsidRDefault="001176E9">
      <w:r>
        <w:t>For this reason, the NPCRCC has implemented a vetting and rating program whereby candidates are rated by the Precinct Committeemen.</w:t>
      </w:r>
    </w:p>
    <w:p w14:paraId="673EDAA5" w14:textId="77777777" w:rsidR="00982B78" w:rsidRDefault="001176E9">
      <w:pPr>
        <w:rPr>
          <w:b/>
          <w:bCs/>
          <w:sz w:val="28"/>
          <w:szCs w:val="28"/>
        </w:rPr>
      </w:pPr>
      <w:r>
        <w:rPr>
          <w:b/>
          <w:bCs/>
          <w:sz w:val="28"/>
          <w:szCs w:val="28"/>
        </w:rPr>
        <w:t>Candidates Rating Criteria</w:t>
      </w:r>
    </w:p>
    <w:p w14:paraId="7156D8BC" w14:textId="77777777" w:rsidR="00982B78" w:rsidRDefault="001176E9">
      <w:r>
        <w:t>We will be searching for and rating men and women of good character, virtue and integrity, and who will uphold the Idaho Republican Platform and traditional values.</w:t>
      </w:r>
    </w:p>
    <w:p w14:paraId="2BC59A9C" w14:textId="77777777" w:rsidR="00982B78" w:rsidRDefault="001176E9">
      <w:r>
        <w:t>The NPCRCC encourages candidates to participate in this process and other opportunities to present themselves to the voters such as forums, town halls, social media, speaking before the NPCRCC and “Meet and Greets”.</w:t>
      </w:r>
    </w:p>
    <w:p w14:paraId="56C92551" w14:textId="77777777" w:rsidR="00982B78" w:rsidRDefault="001176E9">
      <w:r>
        <w:t>Please answer the following questions:</w:t>
      </w:r>
    </w:p>
    <w:p w14:paraId="7DA97BAC" w14:textId="77777777" w:rsidR="00982B78" w:rsidRDefault="001176E9">
      <w:r>
        <w:rPr>
          <w:b/>
          <w:bCs/>
        </w:rPr>
        <w:t>Full Name:</w:t>
      </w:r>
      <w:r>
        <w:t xml:space="preserve"> James Elroy Risch</w:t>
      </w:r>
    </w:p>
    <w:p w14:paraId="5AB04173" w14:textId="77777777" w:rsidR="00345B02" w:rsidRDefault="001176E9">
      <w:r>
        <w:rPr>
          <w:b/>
          <w:bCs/>
        </w:rPr>
        <w:t>Address:</w:t>
      </w:r>
      <w:r>
        <w:t xml:space="preserve"> </w:t>
      </w:r>
      <w:r w:rsidR="00345B02" w:rsidRPr="00345B02">
        <w:t>407 W Jefferson St, Boise, ID 83702</w:t>
      </w:r>
    </w:p>
    <w:p w14:paraId="4A3C5EC5" w14:textId="53B4D084" w:rsidR="00982B78" w:rsidRDefault="001176E9">
      <w:r>
        <w:rPr>
          <w:b/>
          <w:bCs/>
        </w:rPr>
        <w:t>Age:</w:t>
      </w:r>
      <w:r w:rsidR="00FF1DC7">
        <w:rPr>
          <w:b/>
          <w:bCs/>
        </w:rPr>
        <w:t xml:space="preserve"> </w:t>
      </w:r>
      <w:r>
        <w:t xml:space="preserve">82   </w:t>
      </w:r>
      <w:r>
        <w:rPr>
          <w:b/>
          <w:bCs/>
        </w:rPr>
        <w:t>Phone number:</w:t>
      </w:r>
      <w:r>
        <w:t xml:space="preserve"> </w:t>
      </w:r>
      <w:r w:rsidR="00345B02" w:rsidRPr="00345B02">
        <w:t>208-506-5500</w:t>
      </w:r>
    </w:p>
    <w:p w14:paraId="090C7719" w14:textId="77777777" w:rsidR="00982B78" w:rsidRDefault="001176E9">
      <w:r>
        <w:rPr>
          <w:b/>
          <w:bCs/>
        </w:rPr>
        <w:t>Are you a registered Republican?</w:t>
      </w:r>
      <w:r>
        <w:t xml:space="preserve"> </w:t>
      </w:r>
      <w:r>
        <w:rPr>
          <w:rFonts w:ascii="MS Gothic" w:eastAsia="MS Gothic" w:hAnsi="MS Gothic" w:cs="MS Gothic"/>
        </w:rPr>
        <w:t>☒</w:t>
      </w:r>
      <w:r>
        <w:t xml:space="preserve"> </w:t>
      </w:r>
      <w:proofErr w:type="gramStart"/>
      <w:r>
        <w:rPr>
          <w:b/>
          <w:bCs/>
        </w:rPr>
        <w:t>Yes</w:t>
      </w:r>
      <w:r>
        <w:t xml:space="preserve">  </w:t>
      </w:r>
      <w:r>
        <w:rPr>
          <w:rFonts w:ascii="MS Gothic" w:eastAsia="MS Gothic" w:hAnsi="MS Gothic" w:cs="MS Gothic"/>
        </w:rPr>
        <w:t>☐</w:t>
      </w:r>
      <w:proofErr w:type="gramEnd"/>
      <w:r>
        <w:t xml:space="preserve"> </w:t>
      </w:r>
      <w:r>
        <w:rPr>
          <w:b/>
          <w:bCs/>
        </w:rPr>
        <w:t>No</w:t>
      </w:r>
    </w:p>
    <w:p w14:paraId="3E41B128" w14:textId="310C5E23" w:rsidR="00982B78" w:rsidRDefault="001176E9">
      <w:pPr>
        <w:ind w:firstLine="720"/>
      </w:pPr>
      <w:r>
        <w:rPr>
          <w:b/>
          <w:bCs/>
        </w:rPr>
        <w:t>If yes, how long?</w:t>
      </w:r>
      <w:r>
        <w:t xml:space="preserve"> </w:t>
      </w:r>
      <w:r>
        <w:rPr>
          <w:color w:val="666666"/>
        </w:rPr>
        <w:t>I have been a Republican my whole life and have registered as a Republican since Idaho instituted registration by party.</w:t>
      </w:r>
    </w:p>
    <w:p w14:paraId="79361269" w14:textId="77777777" w:rsidR="00982B78" w:rsidRDefault="001176E9">
      <w:r>
        <w:br w:type="page"/>
      </w:r>
    </w:p>
    <w:p w14:paraId="2A6D3FE8" w14:textId="77777777" w:rsidR="00982B78" w:rsidRDefault="001176E9">
      <w:pPr>
        <w:rPr>
          <w:b/>
          <w:bCs/>
          <w:sz w:val="28"/>
          <w:szCs w:val="28"/>
          <w:u w:val="single"/>
        </w:rPr>
      </w:pPr>
      <w:r>
        <w:rPr>
          <w:b/>
          <w:bCs/>
          <w:sz w:val="28"/>
          <w:szCs w:val="28"/>
          <w:u w:val="single"/>
        </w:rPr>
        <w:lastRenderedPageBreak/>
        <w:t>Note: Begin each answer with strongly agree, somewhat agree, or disagree</w:t>
      </w:r>
    </w:p>
    <w:p w14:paraId="3C396134" w14:textId="77777777" w:rsidR="00982B78" w:rsidRDefault="001176E9">
      <w:pPr>
        <w:numPr>
          <w:ilvl w:val="0"/>
          <w:numId w:val="1"/>
        </w:numPr>
        <w:pBdr>
          <w:top w:val="nil"/>
          <w:left w:val="nil"/>
          <w:bottom w:val="nil"/>
          <w:right w:val="nil"/>
          <w:between w:val="nil"/>
        </w:pBdr>
        <w:rPr>
          <w:color w:val="000000"/>
        </w:rPr>
      </w:pPr>
      <w:r>
        <w:rPr>
          <w:b/>
          <w:bCs/>
          <w:color w:val="000000"/>
        </w:rPr>
        <w:t xml:space="preserve">Article I of the Republican platform “Responsibility </w:t>
      </w:r>
      <w:proofErr w:type="gramStart"/>
      <w:r>
        <w:rPr>
          <w:b/>
          <w:bCs/>
          <w:color w:val="000000"/>
        </w:rPr>
        <w:t>In</w:t>
      </w:r>
      <w:proofErr w:type="gramEnd"/>
      <w:r>
        <w:rPr>
          <w:b/>
          <w:bCs/>
          <w:color w:val="000000"/>
        </w:rPr>
        <w:t xml:space="preserve"> Government”, tell us if you </w:t>
      </w:r>
      <w:r>
        <w:rPr>
          <w:b/>
          <w:bCs/>
          <w:i/>
          <w:iCs/>
          <w:color w:val="000000"/>
        </w:rPr>
        <w:t>Strongly agree</w:t>
      </w:r>
      <w:r>
        <w:rPr>
          <w:b/>
          <w:bCs/>
          <w:color w:val="000000"/>
        </w:rPr>
        <w:t xml:space="preserve">, </w:t>
      </w:r>
      <w:proofErr w:type="gramStart"/>
      <w:r>
        <w:rPr>
          <w:b/>
          <w:bCs/>
          <w:i/>
          <w:iCs/>
          <w:color w:val="000000"/>
        </w:rPr>
        <w:t>Somewhat</w:t>
      </w:r>
      <w:proofErr w:type="gramEnd"/>
      <w:r>
        <w:rPr>
          <w:b/>
          <w:bCs/>
          <w:i/>
          <w:iCs/>
          <w:color w:val="000000"/>
        </w:rPr>
        <w:t xml:space="preserve"> agree</w:t>
      </w:r>
      <w:r>
        <w:rPr>
          <w:b/>
          <w:bCs/>
          <w:color w:val="000000"/>
        </w:rPr>
        <w:t xml:space="preserve"> or </w:t>
      </w:r>
      <w:r>
        <w:rPr>
          <w:b/>
          <w:bCs/>
          <w:i/>
          <w:iCs/>
          <w:color w:val="000000"/>
        </w:rPr>
        <w:t>disagree</w:t>
      </w:r>
      <w:r>
        <w:rPr>
          <w:b/>
          <w:bCs/>
          <w:color w:val="000000"/>
        </w:rPr>
        <w:t xml:space="preserve"> with the platform and why on the following sections:</w:t>
      </w:r>
    </w:p>
    <w:p w14:paraId="0052CB08"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Fiscal responsibility:</w:t>
      </w:r>
    </w:p>
    <w:p w14:paraId="03439BCC" w14:textId="77777777" w:rsidR="00982B78" w:rsidRDefault="001176E9">
      <w:pPr>
        <w:pBdr>
          <w:top w:val="nil"/>
          <w:left w:val="nil"/>
          <w:bottom w:val="nil"/>
          <w:right w:val="nil"/>
          <w:between w:val="nil"/>
        </w:pBdr>
        <w:spacing w:after="0"/>
        <w:ind w:left="720" w:hanging="86"/>
        <w:rPr>
          <w:color w:val="000000"/>
        </w:rPr>
      </w:pPr>
      <w:r>
        <w:rPr>
          <w:color w:val="000000"/>
        </w:rPr>
        <w:tab/>
        <w:t xml:space="preserve">Strongly agree. </w:t>
      </w:r>
      <w:r w:rsidRPr="001176E9">
        <w:rPr>
          <w:color w:val="000000" w:themeColor="text1"/>
        </w:rPr>
        <w:t xml:space="preserve">Throughout my time in the U.S. Senate, I have voted against bloated omnibus spending packages that fuel inflation and weaken the dollar. I believe so strongly in addressing out of control spending that I have repeatedly introduced the Zero-Based Budget Act which would require federal agencies to provide a zero-based budget every six years. </w:t>
      </w:r>
      <w:r>
        <w:rPr>
          <w:color w:val="000000"/>
        </w:rPr>
        <w:t>I also have long supported a balanced budget amendment to the U.S. Constitution and have introduced and voted for legislation to implement President Trump’s DOGE cuts.</w:t>
      </w:r>
    </w:p>
    <w:p w14:paraId="53BC82D4" w14:textId="77777777" w:rsidR="00982B78" w:rsidRDefault="00982B78">
      <w:pPr>
        <w:pBdr>
          <w:top w:val="nil"/>
          <w:left w:val="nil"/>
          <w:bottom w:val="nil"/>
          <w:right w:val="nil"/>
          <w:between w:val="nil"/>
        </w:pBdr>
        <w:spacing w:after="0"/>
        <w:ind w:left="720" w:hanging="86"/>
        <w:rPr>
          <w:color w:val="000000"/>
        </w:rPr>
      </w:pPr>
    </w:p>
    <w:p w14:paraId="01F3DD31" w14:textId="77777777" w:rsidR="00982B78" w:rsidRDefault="001176E9">
      <w:pPr>
        <w:pBdr>
          <w:top w:val="nil"/>
          <w:left w:val="nil"/>
          <w:bottom w:val="nil"/>
          <w:right w:val="nil"/>
          <w:between w:val="nil"/>
        </w:pBdr>
        <w:spacing w:after="0"/>
        <w:ind w:left="360" w:firstLine="360"/>
        <w:rPr>
          <w:b/>
          <w:bCs/>
          <w:color w:val="000000"/>
        </w:rPr>
      </w:pPr>
      <w:r>
        <w:rPr>
          <w:color w:val="000000"/>
          <w:u w:val="single"/>
        </w:rPr>
        <w:t>Taxation</w:t>
      </w:r>
      <w:r>
        <w:rPr>
          <w:b/>
          <w:bCs/>
          <w:color w:val="000000"/>
        </w:rPr>
        <w:t>:</w:t>
      </w:r>
    </w:p>
    <w:p w14:paraId="037960B8" w14:textId="77777777" w:rsidR="00982B78" w:rsidRPr="001176E9" w:rsidRDefault="001176E9">
      <w:pPr>
        <w:pBdr>
          <w:top w:val="nil"/>
          <w:left w:val="nil"/>
          <w:bottom w:val="nil"/>
          <w:right w:val="nil"/>
          <w:between w:val="nil"/>
        </w:pBdr>
        <w:spacing w:after="0"/>
        <w:ind w:left="720" w:hanging="86"/>
        <w:rPr>
          <w:color w:val="000000" w:themeColor="text1"/>
        </w:rPr>
      </w:pPr>
      <w:r>
        <w:rPr>
          <w:color w:val="000000"/>
        </w:rPr>
        <w:t xml:space="preserve"> Strongly agree. I have voted for numerous tax cuts at both the federal and state levels. When I was governor, I called the legislature back in session to cut property taxes. I proudly voted for </w:t>
      </w:r>
      <w:r w:rsidRPr="001176E9">
        <w:rPr>
          <w:color w:val="000000" w:themeColor="text1"/>
        </w:rPr>
        <w:t xml:space="preserve">both of President Trump’s signature tax bills, the Tax Cuts and Jobs Act, and </w:t>
      </w:r>
      <w:r>
        <w:rPr>
          <w:color w:val="000000"/>
        </w:rPr>
        <w:t>the Working Family Tax Cuts Act – legislation that prevented Democrats from imposing the biggest tax increase in U.S. history. I have cosponsored legislation to repeal the death tax</w:t>
      </w:r>
      <w:r w:rsidRPr="001176E9">
        <w:rPr>
          <w:color w:val="000000" w:themeColor="text1"/>
        </w:rPr>
        <w:t>. Tax policy should reward work, savings, and investment, and not punish success.</w:t>
      </w:r>
    </w:p>
    <w:p w14:paraId="628023FF" w14:textId="77777777" w:rsidR="00982B78" w:rsidRDefault="00982B78">
      <w:pPr>
        <w:pBdr>
          <w:top w:val="nil"/>
          <w:left w:val="nil"/>
          <w:bottom w:val="nil"/>
          <w:right w:val="nil"/>
          <w:between w:val="nil"/>
        </w:pBdr>
        <w:spacing w:after="0"/>
        <w:ind w:left="720" w:hanging="86"/>
        <w:rPr>
          <w:color w:val="000000"/>
        </w:rPr>
      </w:pPr>
    </w:p>
    <w:p w14:paraId="68F1E477"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Reform of Congress:</w:t>
      </w:r>
    </w:p>
    <w:p w14:paraId="22D6A4F0" w14:textId="0A9DB1A6" w:rsidR="00982B78" w:rsidRDefault="001176E9">
      <w:pPr>
        <w:pBdr>
          <w:top w:val="nil"/>
          <w:left w:val="nil"/>
          <w:bottom w:val="nil"/>
          <w:right w:val="nil"/>
          <w:between w:val="nil"/>
        </w:pBdr>
        <w:spacing w:after="0"/>
        <w:ind w:left="720" w:hanging="86"/>
        <w:rPr>
          <w:color w:val="000000"/>
        </w:rPr>
      </w:pPr>
      <w:r>
        <w:rPr>
          <w:color w:val="000000"/>
        </w:rPr>
        <w:tab/>
        <w:t>Strongly agree (on most of the article). I have often said that Congress should work more like Idaho’s legislature. While not perfect, Idaho’s legislative process is far superior to that of the U.S. Congress, where the committee process often ties up important legislation and we rarely vote on single-issue bills. I do support the popular election of U.S. senators, however.</w:t>
      </w:r>
    </w:p>
    <w:p w14:paraId="1F8260C2" w14:textId="77777777" w:rsidR="00982B78" w:rsidRDefault="00982B78">
      <w:pPr>
        <w:pBdr>
          <w:top w:val="nil"/>
          <w:left w:val="nil"/>
          <w:bottom w:val="nil"/>
          <w:right w:val="nil"/>
          <w:between w:val="nil"/>
        </w:pBdr>
        <w:spacing w:after="0"/>
        <w:ind w:left="720" w:hanging="86"/>
        <w:rPr>
          <w:color w:val="000000"/>
        </w:rPr>
      </w:pPr>
    </w:p>
    <w:p w14:paraId="67C6B696"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Sound Currency:</w:t>
      </w:r>
    </w:p>
    <w:p w14:paraId="4D57769A" w14:textId="512AE76F" w:rsidR="00982B78" w:rsidRDefault="001176E9">
      <w:pPr>
        <w:pBdr>
          <w:top w:val="nil"/>
          <w:left w:val="nil"/>
          <w:bottom w:val="nil"/>
          <w:right w:val="nil"/>
          <w:between w:val="nil"/>
        </w:pBdr>
        <w:spacing w:after="0"/>
        <w:ind w:left="720" w:hanging="86"/>
        <w:rPr>
          <w:strike/>
          <w:color w:val="FF0000"/>
        </w:rPr>
      </w:pPr>
      <w:r>
        <w:rPr>
          <w:color w:val="000000"/>
        </w:rPr>
        <w:tab/>
        <w:t xml:space="preserve">Somewhat agree. I do not support the creation of a central bank digital currency. </w:t>
      </w:r>
      <w:r w:rsidRPr="001176E9">
        <w:rPr>
          <w:color w:val="000000" w:themeColor="text1"/>
        </w:rPr>
        <w:t>I also have helped introduce the Audit the Fed</w:t>
      </w:r>
      <w:r w:rsidR="00662BCF" w:rsidRPr="001176E9">
        <w:rPr>
          <w:color w:val="000000" w:themeColor="text1"/>
        </w:rPr>
        <w:t>eral Reserve</w:t>
      </w:r>
      <w:r w:rsidRPr="001176E9">
        <w:rPr>
          <w:color w:val="000000" w:themeColor="text1"/>
        </w:rPr>
        <w:t xml:space="preserve"> legislation for many years, ensuring a full audit of this unelected Washington establishment. </w:t>
      </w:r>
    </w:p>
    <w:p w14:paraId="2F6DD12E" w14:textId="77777777" w:rsidR="00982B78" w:rsidRDefault="00982B78">
      <w:pPr>
        <w:pBdr>
          <w:top w:val="nil"/>
          <w:left w:val="nil"/>
          <w:bottom w:val="nil"/>
          <w:right w:val="nil"/>
          <w:between w:val="nil"/>
        </w:pBdr>
        <w:spacing w:after="0"/>
        <w:ind w:left="720" w:hanging="86"/>
        <w:rPr>
          <w:color w:val="000000"/>
        </w:rPr>
      </w:pPr>
    </w:p>
    <w:p w14:paraId="22FEA662"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State Legislature:</w:t>
      </w:r>
    </w:p>
    <w:p w14:paraId="1E41BAD2" w14:textId="2523107C" w:rsidR="00982B78" w:rsidRDefault="001176E9">
      <w:pPr>
        <w:pBdr>
          <w:top w:val="nil"/>
          <w:left w:val="nil"/>
          <w:bottom w:val="nil"/>
          <w:right w:val="nil"/>
          <w:between w:val="nil"/>
        </w:pBdr>
        <w:spacing w:after="0"/>
        <w:ind w:left="720" w:hanging="86"/>
        <w:rPr>
          <w:color w:val="000000"/>
        </w:rPr>
      </w:pPr>
      <w:r>
        <w:rPr>
          <w:color w:val="000000"/>
        </w:rPr>
        <w:tab/>
        <w:t xml:space="preserve">I </w:t>
      </w:r>
      <w:r w:rsidR="003F3432">
        <w:rPr>
          <w:color w:val="000000"/>
        </w:rPr>
        <w:t xml:space="preserve">do not </w:t>
      </w:r>
      <w:r>
        <w:rPr>
          <w:color w:val="000000"/>
        </w:rPr>
        <w:t xml:space="preserve">believe that a federal senator should tell state legislators how to do their jobs. This question and some of the ones below involve state issues. When I was in state office, I did not like federal officials interfering in purely state matters. I have taken that philosophy with me to the U.S. Senate. When questions involve state issues, I will generally decline to give an opinion since that </w:t>
      </w:r>
      <w:r w:rsidR="003F3432">
        <w:rPr>
          <w:color w:val="000000"/>
        </w:rPr>
        <w:t>is</w:t>
      </w:r>
      <w:r>
        <w:rPr>
          <w:color w:val="000000"/>
        </w:rPr>
        <w:t xml:space="preserve"> outside the authority of the office of U.S. </w:t>
      </w:r>
      <w:r w:rsidR="003F3432">
        <w:rPr>
          <w:color w:val="000000"/>
        </w:rPr>
        <w:t>S</w:t>
      </w:r>
      <w:r>
        <w:rPr>
          <w:color w:val="000000"/>
        </w:rPr>
        <w:t>enator.</w:t>
      </w:r>
    </w:p>
    <w:p w14:paraId="5AA8CD20" w14:textId="77777777" w:rsidR="00982B78" w:rsidRDefault="00982B78">
      <w:pPr>
        <w:pBdr>
          <w:top w:val="nil"/>
          <w:left w:val="nil"/>
          <w:bottom w:val="nil"/>
          <w:right w:val="nil"/>
          <w:between w:val="nil"/>
        </w:pBdr>
        <w:spacing w:after="0"/>
        <w:ind w:left="720" w:hanging="86"/>
        <w:rPr>
          <w:color w:val="000000"/>
        </w:rPr>
      </w:pPr>
    </w:p>
    <w:p w14:paraId="18D21F5E"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Honest Elections and the Electoral College:</w:t>
      </w:r>
    </w:p>
    <w:p w14:paraId="500A0B5A" w14:textId="77777777" w:rsidR="00982B78" w:rsidRDefault="001176E9">
      <w:pPr>
        <w:pBdr>
          <w:top w:val="nil"/>
          <w:left w:val="nil"/>
          <w:bottom w:val="nil"/>
          <w:right w:val="nil"/>
          <w:between w:val="nil"/>
        </w:pBdr>
        <w:spacing w:after="0"/>
        <w:ind w:left="720" w:hanging="86"/>
        <w:rPr>
          <w:color w:val="000000"/>
        </w:rPr>
      </w:pPr>
      <w:r>
        <w:rPr>
          <w:color w:val="000000"/>
        </w:rPr>
        <w:t xml:space="preserve"> Strongly agree. I am a strong supporter of the Electoral College and oppose any efforts to move the U.S. to a popular vote system for presidential elections.</w:t>
      </w:r>
    </w:p>
    <w:p w14:paraId="2C6249FF" w14:textId="77777777" w:rsidR="00982B78" w:rsidRDefault="00982B78">
      <w:pPr>
        <w:pBdr>
          <w:top w:val="nil"/>
          <w:left w:val="nil"/>
          <w:bottom w:val="nil"/>
          <w:right w:val="nil"/>
          <w:between w:val="nil"/>
        </w:pBdr>
        <w:ind w:left="720" w:hanging="86"/>
        <w:rPr>
          <w:color w:val="000000"/>
        </w:rPr>
      </w:pPr>
    </w:p>
    <w:p w14:paraId="51BD8E5B" w14:textId="77777777" w:rsidR="00982B78" w:rsidRDefault="001176E9">
      <w:pPr>
        <w:numPr>
          <w:ilvl w:val="0"/>
          <w:numId w:val="1"/>
        </w:numPr>
        <w:pBdr>
          <w:top w:val="nil"/>
          <w:left w:val="nil"/>
          <w:bottom w:val="nil"/>
          <w:right w:val="nil"/>
          <w:between w:val="nil"/>
        </w:pBdr>
        <w:rPr>
          <w:color w:val="000000"/>
        </w:rPr>
      </w:pPr>
      <w:r>
        <w:rPr>
          <w:b/>
          <w:bCs/>
          <w:color w:val="000000"/>
        </w:rPr>
        <w:t xml:space="preserve">Article II of the Republican platform “Citizen Involvement in Government”, tell us if you </w:t>
      </w:r>
      <w:r>
        <w:rPr>
          <w:b/>
          <w:bCs/>
          <w:i/>
          <w:iCs/>
          <w:color w:val="000000"/>
        </w:rPr>
        <w:t>Strongly agree</w:t>
      </w:r>
      <w:r>
        <w:rPr>
          <w:b/>
          <w:bCs/>
          <w:color w:val="000000"/>
        </w:rPr>
        <w:t xml:space="preserve">, </w:t>
      </w:r>
      <w:proofErr w:type="gramStart"/>
      <w:r>
        <w:rPr>
          <w:b/>
          <w:bCs/>
          <w:i/>
          <w:iCs/>
          <w:color w:val="000000"/>
        </w:rPr>
        <w:t>Somewhat</w:t>
      </w:r>
      <w:proofErr w:type="gramEnd"/>
      <w:r>
        <w:rPr>
          <w:b/>
          <w:bCs/>
          <w:i/>
          <w:iCs/>
          <w:color w:val="000000"/>
        </w:rPr>
        <w:t xml:space="preserve"> agree</w:t>
      </w:r>
      <w:r>
        <w:rPr>
          <w:b/>
          <w:bCs/>
          <w:color w:val="000000"/>
        </w:rPr>
        <w:t xml:space="preserve"> or </w:t>
      </w:r>
      <w:r>
        <w:rPr>
          <w:b/>
          <w:bCs/>
          <w:i/>
          <w:iCs/>
          <w:color w:val="000000"/>
        </w:rPr>
        <w:t>disagree</w:t>
      </w:r>
      <w:r>
        <w:rPr>
          <w:b/>
          <w:bCs/>
          <w:color w:val="000000"/>
        </w:rPr>
        <w:t xml:space="preserve"> with the platform and why on the following sections:</w:t>
      </w:r>
    </w:p>
    <w:p w14:paraId="700B2747"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Citizen Involvement:</w:t>
      </w:r>
    </w:p>
    <w:p w14:paraId="76EEB00C" w14:textId="710CC60B" w:rsidR="00982B78" w:rsidRDefault="001176E9">
      <w:pPr>
        <w:pBdr>
          <w:top w:val="nil"/>
          <w:left w:val="nil"/>
          <w:bottom w:val="nil"/>
          <w:right w:val="nil"/>
          <w:between w:val="nil"/>
        </w:pBdr>
        <w:spacing w:after="0"/>
        <w:ind w:left="720" w:hanging="86"/>
        <w:rPr>
          <w:color w:val="000000"/>
        </w:rPr>
      </w:pPr>
      <w:r>
        <w:rPr>
          <w:color w:val="000000"/>
        </w:rPr>
        <w:tab/>
        <w:t>Strongly agree. I am a strong supporter of the SAVE Act and am an original cosponsor of the bill. Only U.S. citizens should be voting in U.S. elections. I also worked closely with Idaho GOP Chair Moon to defeat Proposition 1</w:t>
      </w:r>
      <w:r w:rsidR="0002158B">
        <w:rPr>
          <w:color w:val="000000"/>
        </w:rPr>
        <w:t xml:space="preserve"> and kill ranked choice voting</w:t>
      </w:r>
      <w:r>
        <w:rPr>
          <w:color w:val="000000"/>
        </w:rPr>
        <w:t>. I was the first federal elected official in Idaho to come out in opposition to this harmful initiative.</w:t>
      </w:r>
    </w:p>
    <w:p w14:paraId="3DE4B3B8" w14:textId="77777777" w:rsidR="00982B78" w:rsidRDefault="00982B78">
      <w:pPr>
        <w:pBdr>
          <w:top w:val="nil"/>
          <w:left w:val="nil"/>
          <w:bottom w:val="nil"/>
          <w:right w:val="nil"/>
          <w:between w:val="nil"/>
        </w:pBdr>
        <w:spacing w:after="0"/>
        <w:ind w:left="720" w:hanging="86"/>
        <w:rPr>
          <w:color w:val="000000"/>
        </w:rPr>
      </w:pPr>
    </w:p>
    <w:p w14:paraId="09CF8153"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Public Discourse:</w:t>
      </w:r>
    </w:p>
    <w:p w14:paraId="78A0FAB5" w14:textId="77777777" w:rsidR="00982B78" w:rsidRDefault="001176E9">
      <w:pPr>
        <w:pBdr>
          <w:top w:val="nil"/>
          <w:left w:val="nil"/>
          <w:bottom w:val="nil"/>
          <w:right w:val="nil"/>
          <w:between w:val="nil"/>
        </w:pBdr>
        <w:spacing w:after="0"/>
        <w:ind w:left="720" w:hanging="86"/>
        <w:rPr>
          <w:color w:val="000000"/>
        </w:rPr>
      </w:pPr>
      <w:r>
        <w:rPr>
          <w:color w:val="000000"/>
        </w:rPr>
        <w:tab/>
        <w:t>Strongly agree. I think that we, as elected officials, should set a high standard for public discourse. A civil discussion about issues, not personalities, is the best way to conduct ourselves in the public arena.</w:t>
      </w:r>
    </w:p>
    <w:p w14:paraId="52BEDC60" w14:textId="77777777" w:rsidR="00982B78" w:rsidRDefault="00982B78">
      <w:pPr>
        <w:pBdr>
          <w:top w:val="nil"/>
          <w:left w:val="nil"/>
          <w:bottom w:val="nil"/>
          <w:right w:val="nil"/>
          <w:between w:val="nil"/>
        </w:pBdr>
        <w:spacing w:after="0"/>
        <w:ind w:left="720" w:hanging="86"/>
        <w:rPr>
          <w:color w:val="000000"/>
        </w:rPr>
      </w:pPr>
    </w:p>
    <w:p w14:paraId="7F193AFE"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Primary Elections:</w:t>
      </w:r>
    </w:p>
    <w:p w14:paraId="05F9269A" w14:textId="77777777" w:rsidR="00982B78" w:rsidRDefault="001176E9">
      <w:pPr>
        <w:pBdr>
          <w:top w:val="nil"/>
          <w:left w:val="nil"/>
          <w:bottom w:val="nil"/>
          <w:right w:val="nil"/>
          <w:between w:val="nil"/>
        </w:pBdr>
        <w:spacing w:after="0"/>
        <w:ind w:left="720" w:hanging="86"/>
        <w:rPr>
          <w:color w:val="000000"/>
        </w:rPr>
      </w:pPr>
      <w:r>
        <w:rPr>
          <w:color w:val="000000"/>
        </w:rPr>
        <w:t xml:space="preserve"> Strongly agree. As discussed above, I was a strong opponent of Proposition 1.</w:t>
      </w:r>
    </w:p>
    <w:p w14:paraId="424A8CE1" w14:textId="77777777" w:rsidR="00982B78" w:rsidRDefault="001176E9">
      <w:pPr>
        <w:pBdr>
          <w:top w:val="nil"/>
          <w:left w:val="nil"/>
          <w:bottom w:val="nil"/>
          <w:right w:val="nil"/>
          <w:between w:val="nil"/>
        </w:pBdr>
        <w:ind w:left="720" w:hanging="86"/>
        <w:rPr>
          <w:color w:val="000000"/>
        </w:rPr>
      </w:pPr>
      <w:r>
        <w:br w:type="page"/>
      </w:r>
    </w:p>
    <w:p w14:paraId="410B70A6" w14:textId="77777777" w:rsidR="00982B78" w:rsidRDefault="001176E9">
      <w:pPr>
        <w:numPr>
          <w:ilvl w:val="0"/>
          <w:numId w:val="1"/>
        </w:numPr>
        <w:pBdr>
          <w:top w:val="nil"/>
          <w:left w:val="nil"/>
          <w:bottom w:val="nil"/>
          <w:right w:val="nil"/>
          <w:between w:val="nil"/>
        </w:pBdr>
        <w:rPr>
          <w:color w:val="000000"/>
        </w:rPr>
      </w:pPr>
      <w:r>
        <w:rPr>
          <w:b/>
          <w:bCs/>
          <w:color w:val="000000"/>
        </w:rPr>
        <w:lastRenderedPageBreak/>
        <w:t xml:space="preserve">Article III of the Republican platform “Education”, tell us if you </w:t>
      </w:r>
      <w:r>
        <w:rPr>
          <w:b/>
          <w:bCs/>
          <w:i/>
          <w:iCs/>
          <w:color w:val="000000"/>
        </w:rPr>
        <w:t>Strongly agree</w:t>
      </w:r>
      <w:r>
        <w:rPr>
          <w:b/>
          <w:bCs/>
          <w:color w:val="000000"/>
        </w:rPr>
        <w:t xml:space="preserve">, </w:t>
      </w:r>
      <w:proofErr w:type="gramStart"/>
      <w:r>
        <w:rPr>
          <w:b/>
          <w:bCs/>
          <w:i/>
          <w:iCs/>
          <w:color w:val="000000"/>
        </w:rPr>
        <w:t>Somewhat</w:t>
      </w:r>
      <w:proofErr w:type="gramEnd"/>
      <w:r>
        <w:rPr>
          <w:b/>
          <w:bCs/>
          <w:i/>
          <w:iCs/>
          <w:color w:val="000000"/>
        </w:rPr>
        <w:t xml:space="preserve"> agree</w:t>
      </w:r>
      <w:r>
        <w:rPr>
          <w:b/>
          <w:bCs/>
          <w:color w:val="000000"/>
        </w:rPr>
        <w:t xml:space="preserve"> or </w:t>
      </w:r>
      <w:r>
        <w:rPr>
          <w:b/>
          <w:bCs/>
          <w:i/>
          <w:iCs/>
          <w:color w:val="000000"/>
        </w:rPr>
        <w:t>disagree</w:t>
      </w:r>
      <w:r>
        <w:rPr>
          <w:b/>
          <w:bCs/>
          <w:color w:val="000000"/>
        </w:rPr>
        <w:t xml:space="preserve"> with the platform and why on the following sections:</w:t>
      </w:r>
    </w:p>
    <w:p w14:paraId="6EED7322"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Teaching our Nation’s Founding Documents:</w:t>
      </w:r>
    </w:p>
    <w:p w14:paraId="2666CF99" w14:textId="75FD7CAA" w:rsidR="00982B78" w:rsidRDefault="001176E9">
      <w:pPr>
        <w:pBdr>
          <w:top w:val="nil"/>
          <w:left w:val="nil"/>
          <w:bottom w:val="nil"/>
          <w:right w:val="nil"/>
          <w:between w:val="nil"/>
        </w:pBdr>
        <w:spacing w:after="0"/>
        <w:ind w:left="720" w:hanging="86"/>
        <w:rPr>
          <w:color w:val="000000"/>
        </w:rPr>
      </w:pPr>
      <w:r>
        <w:rPr>
          <w:color w:val="000000"/>
        </w:rPr>
        <w:tab/>
        <w:t xml:space="preserve">Strongly agree. </w:t>
      </w:r>
      <w:r w:rsidRPr="001176E9">
        <w:rPr>
          <w:color w:val="000000" w:themeColor="text1"/>
        </w:rPr>
        <w:t>The Declaration of Independence and Constitution are the foundation of American liberty.</w:t>
      </w:r>
      <w:r>
        <w:rPr>
          <w:color w:val="000000"/>
        </w:rPr>
        <w:t xml:space="preserve"> Our children need a thorough instruction in </w:t>
      </w:r>
      <w:r w:rsidRPr="001176E9">
        <w:rPr>
          <w:color w:val="000000" w:themeColor="text1"/>
        </w:rPr>
        <w:t xml:space="preserve">these documents </w:t>
      </w:r>
      <w:r>
        <w:rPr>
          <w:color w:val="000000"/>
        </w:rPr>
        <w:t>in order to understand our form of government and participate in our civic life.</w:t>
      </w:r>
    </w:p>
    <w:p w14:paraId="5136D7CE" w14:textId="77777777" w:rsidR="00982B78" w:rsidRDefault="00982B78">
      <w:pPr>
        <w:pBdr>
          <w:top w:val="nil"/>
          <w:left w:val="nil"/>
          <w:bottom w:val="nil"/>
          <w:right w:val="nil"/>
          <w:between w:val="nil"/>
        </w:pBdr>
        <w:spacing w:after="0"/>
        <w:ind w:left="720" w:hanging="86"/>
        <w:rPr>
          <w:color w:val="000000"/>
        </w:rPr>
      </w:pPr>
    </w:p>
    <w:p w14:paraId="4001CEA8"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Religious Freedom in Public Schools:</w:t>
      </w:r>
    </w:p>
    <w:p w14:paraId="2061CE30" w14:textId="77777777" w:rsidR="00982B78" w:rsidRDefault="001176E9">
      <w:pPr>
        <w:pBdr>
          <w:top w:val="nil"/>
          <w:left w:val="nil"/>
          <w:bottom w:val="nil"/>
          <w:right w:val="nil"/>
          <w:between w:val="nil"/>
        </w:pBdr>
        <w:spacing w:after="0"/>
        <w:ind w:left="720" w:hanging="86"/>
        <w:rPr>
          <w:color w:val="000000"/>
        </w:rPr>
      </w:pPr>
      <w:r>
        <w:rPr>
          <w:color w:val="000000"/>
        </w:rPr>
        <w:tab/>
        <w:t xml:space="preserve">Strongly agree. I have always supported voluntary prayer in school and have been one of the lead sponsors of legislation to declare the first week in </w:t>
      </w:r>
      <w:r>
        <w:t>October</w:t>
      </w:r>
      <w:r>
        <w:rPr>
          <w:color w:val="000000"/>
        </w:rPr>
        <w:t xml:space="preserve"> as “Religious Education Week.”</w:t>
      </w:r>
    </w:p>
    <w:p w14:paraId="632FC208" w14:textId="77777777" w:rsidR="00982B78" w:rsidRDefault="00982B78">
      <w:pPr>
        <w:pBdr>
          <w:top w:val="nil"/>
          <w:left w:val="nil"/>
          <w:bottom w:val="nil"/>
          <w:right w:val="nil"/>
          <w:between w:val="nil"/>
        </w:pBdr>
        <w:spacing w:after="0"/>
        <w:ind w:left="720" w:hanging="86"/>
        <w:rPr>
          <w:color w:val="000000"/>
        </w:rPr>
      </w:pPr>
    </w:p>
    <w:p w14:paraId="3A338865"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Parents Right to Home School:</w:t>
      </w:r>
    </w:p>
    <w:p w14:paraId="66045C36" w14:textId="77777777" w:rsidR="00982B78" w:rsidRDefault="001176E9">
      <w:pPr>
        <w:pBdr>
          <w:top w:val="nil"/>
          <w:left w:val="nil"/>
          <w:bottom w:val="nil"/>
          <w:right w:val="nil"/>
          <w:between w:val="nil"/>
        </w:pBdr>
        <w:spacing w:after="0"/>
        <w:ind w:left="720" w:hanging="86"/>
        <w:rPr>
          <w:color w:val="000000"/>
        </w:rPr>
      </w:pPr>
      <w:r>
        <w:rPr>
          <w:color w:val="000000"/>
        </w:rPr>
        <w:tab/>
      </w:r>
      <w:r>
        <w:t>Strongly</w:t>
      </w:r>
      <w:r>
        <w:rPr>
          <w:color w:val="000000"/>
        </w:rPr>
        <w:t xml:space="preserve"> agree. I have been one of the strongest </w:t>
      </w:r>
      <w:r>
        <w:t>advocates</w:t>
      </w:r>
      <w:r>
        <w:rPr>
          <w:color w:val="000000"/>
        </w:rPr>
        <w:t xml:space="preserve"> for homeschoolers in the U.S. Senate.</w:t>
      </w:r>
    </w:p>
    <w:p w14:paraId="5052756F" w14:textId="77777777" w:rsidR="00982B78" w:rsidRDefault="00982B78">
      <w:pPr>
        <w:pBdr>
          <w:top w:val="nil"/>
          <w:left w:val="nil"/>
          <w:bottom w:val="nil"/>
          <w:right w:val="nil"/>
          <w:between w:val="nil"/>
        </w:pBdr>
        <w:spacing w:after="0"/>
        <w:ind w:left="720" w:hanging="86"/>
        <w:rPr>
          <w:color w:val="000000"/>
        </w:rPr>
      </w:pPr>
    </w:p>
    <w:p w14:paraId="066FF9CC"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Student Voucher system to allow parents to pick a private or religious school of their choice:</w:t>
      </w:r>
    </w:p>
    <w:p w14:paraId="10CEABC1" w14:textId="77777777" w:rsidR="00982B78" w:rsidRDefault="001176E9">
      <w:pPr>
        <w:pBdr>
          <w:top w:val="nil"/>
          <w:left w:val="nil"/>
          <w:bottom w:val="nil"/>
          <w:right w:val="nil"/>
          <w:between w:val="nil"/>
        </w:pBdr>
        <w:ind w:left="720" w:hanging="86"/>
        <w:rPr>
          <w:color w:val="000000"/>
        </w:rPr>
      </w:pPr>
      <w:r>
        <w:rPr>
          <w:color w:val="000000"/>
        </w:rPr>
        <w:t xml:space="preserve"> A voucher system is properly administered at the state level and, as mentioned above, this is not a matter where the federal government should interfere. However, I have sponsored federal legislation that supports school choice by granting a federal tax credit for donors to non-profit organizations that pay for private school tuition.</w:t>
      </w:r>
    </w:p>
    <w:p w14:paraId="639FB7C5" w14:textId="77777777" w:rsidR="00982B78" w:rsidRDefault="001176E9">
      <w:pPr>
        <w:numPr>
          <w:ilvl w:val="0"/>
          <w:numId w:val="1"/>
        </w:numPr>
        <w:pBdr>
          <w:top w:val="nil"/>
          <w:left w:val="nil"/>
          <w:bottom w:val="nil"/>
          <w:right w:val="nil"/>
          <w:between w:val="nil"/>
        </w:pBdr>
        <w:rPr>
          <w:color w:val="000000"/>
        </w:rPr>
      </w:pPr>
      <w:r>
        <w:rPr>
          <w:b/>
          <w:bCs/>
          <w:color w:val="000000"/>
        </w:rPr>
        <w:t xml:space="preserve">Article IV of the Republican platform “Agriculture”, tell us if you </w:t>
      </w:r>
      <w:r>
        <w:rPr>
          <w:b/>
          <w:bCs/>
          <w:i/>
          <w:iCs/>
          <w:color w:val="000000"/>
        </w:rPr>
        <w:t>Strongly agree</w:t>
      </w:r>
      <w:r>
        <w:rPr>
          <w:b/>
          <w:bCs/>
          <w:color w:val="000000"/>
        </w:rPr>
        <w:t xml:space="preserve">, </w:t>
      </w:r>
      <w:proofErr w:type="gramStart"/>
      <w:r>
        <w:rPr>
          <w:b/>
          <w:bCs/>
          <w:i/>
          <w:iCs/>
          <w:color w:val="000000"/>
        </w:rPr>
        <w:t>Somewhat</w:t>
      </w:r>
      <w:proofErr w:type="gramEnd"/>
      <w:r>
        <w:rPr>
          <w:b/>
          <w:bCs/>
          <w:i/>
          <w:iCs/>
          <w:color w:val="000000"/>
        </w:rPr>
        <w:t xml:space="preserve"> agree</w:t>
      </w:r>
      <w:r>
        <w:rPr>
          <w:b/>
          <w:bCs/>
          <w:color w:val="000000"/>
        </w:rPr>
        <w:t xml:space="preserve"> or </w:t>
      </w:r>
      <w:r>
        <w:rPr>
          <w:b/>
          <w:bCs/>
          <w:i/>
          <w:iCs/>
          <w:color w:val="000000"/>
        </w:rPr>
        <w:t>disagree</w:t>
      </w:r>
      <w:r>
        <w:rPr>
          <w:b/>
          <w:bCs/>
          <w:color w:val="000000"/>
        </w:rPr>
        <w:t xml:space="preserve"> with the platform and why on the following sections:</w:t>
      </w:r>
    </w:p>
    <w:p w14:paraId="0159E44D"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 xml:space="preserve">Free and </w:t>
      </w:r>
      <w:proofErr w:type="gramStart"/>
      <w:r>
        <w:rPr>
          <w:color w:val="000000"/>
          <w:u w:val="single"/>
        </w:rPr>
        <w:t>Fair trade</w:t>
      </w:r>
      <w:proofErr w:type="gramEnd"/>
      <w:r>
        <w:rPr>
          <w:color w:val="000000"/>
          <w:u w:val="single"/>
        </w:rPr>
        <w:t xml:space="preserve"> practices:</w:t>
      </w:r>
    </w:p>
    <w:p w14:paraId="70980861" w14:textId="77777777" w:rsidR="00982B78" w:rsidRDefault="001176E9">
      <w:pPr>
        <w:pBdr>
          <w:top w:val="nil"/>
          <w:left w:val="nil"/>
          <w:bottom w:val="nil"/>
          <w:right w:val="nil"/>
          <w:between w:val="nil"/>
        </w:pBdr>
        <w:spacing w:after="0"/>
        <w:ind w:left="720" w:hanging="86"/>
        <w:rPr>
          <w:color w:val="000000"/>
        </w:rPr>
      </w:pPr>
      <w:r>
        <w:rPr>
          <w:color w:val="000000"/>
        </w:rPr>
        <w:tab/>
        <w:t xml:space="preserve">As a rancher, I understand the issues facing Idaho’s farmers and ranchers. I have always supported free and </w:t>
      </w:r>
      <w:proofErr w:type="gramStart"/>
      <w:r>
        <w:rPr>
          <w:color w:val="000000"/>
        </w:rPr>
        <w:t>fair trade</w:t>
      </w:r>
      <w:proofErr w:type="gramEnd"/>
      <w:r>
        <w:rPr>
          <w:color w:val="000000"/>
        </w:rPr>
        <w:t xml:space="preserve"> practices that give Idaho products access to foreign markets and that protect farmers and ranchers from predatory foreign practices.</w:t>
      </w:r>
    </w:p>
    <w:p w14:paraId="13866A1A" w14:textId="77777777" w:rsidR="00982B78" w:rsidRDefault="00982B78">
      <w:pPr>
        <w:pBdr>
          <w:top w:val="nil"/>
          <w:left w:val="nil"/>
          <w:bottom w:val="nil"/>
          <w:right w:val="nil"/>
          <w:between w:val="nil"/>
        </w:pBdr>
        <w:spacing w:after="0"/>
        <w:ind w:left="720" w:hanging="86"/>
        <w:rPr>
          <w:color w:val="000000"/>
        </w:rPr>
      </w:pPr>
    </w:p>
    <w:p w14:paraId="26A125DD"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Water rights for Farming:</w:t>
      </w:r>
    </w:p>
    <w:p w14:paraId="0F364E87" w14:textId="77777777" w:rsidR="00982B78" w:rsidRDefault="001176E9">
      <w:pPr>
        <w:pBdr>
          <w:top w:val="nil"/>
          <w:left w:val="nil"/>
          <w:bottom w:val="nil"/>
          <w:right w:val="nil"/>
          <w:between w:val="nil"/>
        </w:pBdr>
        <w:spacing w:after="0"/>
        <w:ind w:left="720" w:hanging="86"/>
        <w:rPr>
          <w:color w:val="000000"/>
        </w:rPr>
      </w:pPr>
      <w:r>
        <w:rPr>
          <w:color w:val="000000"/>
        </w:rPr>
        <w:t xml:space="preserve"> The federal government should not interfere in Idaho water rights issues.</w:t>
      </w:r>
    </w:p>
    <w:p w14:paraId="316F5035" w14:textId="77777777" w:rsidR="00982B78" w:rsidRDefault="00982B78">
      <w:pPr>
        <w:pBdr>
          <w:top w:val="nil"/>
          <w:left w:val="nil"/>
          <w:bottom w:val="nil"/>
          <w:right w:val="nil"/>
          <w:between w:val="nil"/>
        </w:pBdr>
        <w:ind w:left="720" w:hanging="86"/>
        <w:rPr>
          <w:color w:val="000000"/>
        </w:rPr>
      </w:pPr>
    </w:p>
    <w:p w14:paraId="1664DFD1" w14:textId="77777777" w:rsidR="00982B78" w:rsidRDefault="001176E9">
      <w:pPr>
        <w:numPr>
          <w:ilvl w:val="0"/>
          <w:numId w:val="1"/>
        </w:numPr>
        <w:pBdr>
          <w:top w:val="nil"/>
          <w:left w:val="nil"/>
          <w:bottom w:val="nil"/>
          <w:right w:val="nil"/>
          <w:between w:val="nil"/>
        </w:pBdr>
        <w:rPr>
          <w:color w:val="000000"/>
        </w:rPr>
      </w:pPr>
      <w:r>
        <w:rPr>
          <w:b/>
          <w:bCs/>
          <w:color w:val="000000"/>
        </w:rPr>
        <w:t xml:space="preserve">Article V of the Republican platform “Water”, tell us if you </w:t>
      </w:r>
      <w:r>
        <w:rPr>
          <w:b/>
          <w:bCs/>
          <w:i/>
          <w:iCs/>
          <w:color w:val="000000"/>
        </w:rPr>
        <w:t>Strongly agree</w:t>
      </w:r>
      <w:r>
        <w:rPr>
          <w:b/>
          <w:bCs/>
          <w:color w:val="000000"/>
        </w:rPr>
        <w:t xml:space="preserve">, </w:t>
      </w:r>
      <w:proofErr w:type="gramStart"/>
      <w:r>
        <w:rPr>
          <w:b/>
          <w:bCs/>
          <w:i/>
          <w:iCs/>
          <w:color w:val="000000"/>
        </w:rPr>
        <w:t>Somewhat</w:t>
      </w:r>
      <w:proofErr w:type="gramEnd"/>
      <w:r>
        <w:rPr>
          <w:b/>
          <w:bCs/>
          <w:i/>
          <w:iCs/>
          <w:color w:val="000000"/>
        </w:rPr>
        <w:t xml:space="preserve"> agree</w:t>
      </w:r>
      <w:r>
        <w:rPr>
          <w:b/>
          <w:bCs/>
          <w:color w:val="000000"/>
        </w:rPr>
        <w:t xml:space="preserve"> or </w:t>
      </w:r>
      <w:r>
        <w:rPr>
          <w:b/>
          <w:bCs/>
          <w:i/>
          <w:iCs/>
          <w:color w:val="000000"/>
        </w:rPr>
        <w:t>disagree</w:t>
      </w:r>
      <w:r>
        <w:rPr>
          <w:b/>
          <w:bCs/>
          <w:color w:val="000000"/>
        </w:rPr>
        <w:t xml:space="preserve"> with the platform and why on the following sections:</w:t>
      </w:r>
    </w:p>
    <w:p w14:paraId="36EB113E"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Federal and State regulation of water rights:</w:t>
      </w:r>
    </w:p>
    <w:p w14:paraId="730159D4" w14:textId="77777777" w:rsidR="00982B78" w:rsidRDefault="001176E9">
      <w:pPr>
        <w:pBdr>
          <w:top w:val="nil"/>
          <w:left w:val="nil"/>
          <w:bottom w:val="nil"/>
          <w:right w:val="nil"/>
          <w:between w:val="nil"/>
        </w:pBdr>
        <w:spacing w:after="0"/>
        <w:ind w:left="720" w:hanging="86"/>
        <w:rPr>
          <w:color w:val="000000"/>
        </w:rPr>
      </w:pPr>
      <w:r>
        <w:rPr>
          <w:color w:val="000000"/>
        </w:rPr>
        <w:tab/>
        <w:t>The state should regulate Idaho waters, not the federal government. I oppose dam breaching and have fought strongly to preserve the Lower Snake River Dams.</w:t>
      </w:r>
    </w:p>
    <w:p w14:paraId="15DFFFD9" w14:textId="77777777" w:rsidR="00982B78" w:rsidRDefault="00982B78">
      <w:pPr>
        <w:pBdr>
          <w:top w:val="nil"/>
          <w:left w:val="nil"/>
          <w:bottom w:val="nil"/>
          <w:right w:val="nil"/>
          <w:between w:val="nil"/>
        </w:pBdr>
        <w:spacing w:after="0"/>
        <w:ind w:left="720" w:hanging="86"/>
        <w:rPr>
          <w:color w:val="000000"/>
        </w:rPr>
      </w:pPr>
    </w:p>
    <w:p w14:paraId="4D66D59D"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Recreational use of scenic waters:</w:t>
      </w:r>
    </w:p>
    <w:p w14:paraId="7D1DC132" w14:textId="77777777" w:rsidR="00982B78" w:rsidRDefault="001176E9">
      <w:pPr>
        <w:pBdr>
          <w:top w:val="nil"/>
          <w:left w:val="nil"/>
          <w:bottom w:val="nil"/>
          <w:right w:val="nil"/>
          <w:between w:val="nil"/>
        </w:pBdr>
        <w:spacing w:after="0"/>
        <w:ind w:left="720" w:hanging="86"/>
        <w:rPr>
          <w:color w:val="000000"/>
        </w:rPr>
      </w:pPr>
      <w:r>
        <w:rPr>
          <w:color w:val="000000"/>
        </w:rPr>
        <w:tab/>
        <w:t>Strongly agree. I do not support more federal restrictions on Idaho river systems.</w:t>
      </w:r>
    </w:p>
    <w:p w14:paraId="7989A135" w14:textId="77777777" w:rsidR="00982B78" w:rsidRDefault="00982B78">
      <w:pPr>
        <w:pBdr>
          <w:top w:val="nil"/>
          <w:left w:val="nil"/>
          <w:bottom w:val="nil"/>
          <w:right w:val="nil"/>
          <w:between w:val="nil"/>
        </w:pBdr>
        <w:spacing w:after="0"/>
        <w:ind w:left="720" w:hanging="86"/>
        <w:rPr>
          <w:color w:val="000000"/>
        </w:rPr>
      </w:pPr>
    </w:p>
    <w:p w14:paraId="2FFA6CCF"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lastRenderedPageBreak/>
        <w:t>Federal regulations of fish and Dams:</w:t>
      </w:r>
    </w:p>
    <w:p w14:paraId="352D1319" w14:textId="77777777" w:rsidR="00982B78" w:rsidRDefault="001176E9">
      <w:pPr>
        <w:pBdr>
          <w:top w:val="nil"/>
          <w:left w:val="nil"/>
          <w:bottom w:val="nil"/>
          <w:right w:val="nil"/>
          <w:between w:val="nil"/>
        </w:pBdr>
        <w:spacing w:after="0"/>
        <w:ind w:left="720" w:hanging="86"/>
        <w:rPr>
          <w:color w:val="000000"/>
        </w:rPr>
      </w:pPr>
      <w:r>
        <w:rPr>
          <w:color w:val="000000"/>
        </w:rPr>
        <w:t xml:space="preserve"> Strongly agree. </w:t>
      </w:r>
      <w:r w:rsidRPr="001176E9">
        <w:rPr>
          <w:color w:val="000000" w:themeColor="text1"/>
        </w:rPr>
        <w:t xml:space="preserve">The Lower Snake River Dams are critical for affordable electricity, irrigation, transportation, and flood control. I have consistently opposed dam breaching proposals because they would devastate Idaho’s economy while providing no environmental benefit. </w:t>
      </w:r>
      <w:r>
        <w:rPr>
          <w:color w:val="000000"/>
        </w:rPr>
        <w:t>I will continue to oppose any dam breaching</w:t>
      </w:r>
      <w:r>
        <w:t xml:space="preserve"> </w:t>
      </w:r>
      <w:r>
        <w:rPr>
          <w:color w:val="000000"/>
        </w:rPr>
        <w:t>and other federal efforts that harm Idaho water users.</w:t>
      </w:r>
    </w:p>
    <w:p w14:paraId="1D426E04" w14:textId="77777777" w:rsidR="00982B78" w:rsidRDefault="001176E9">
      <w:pPr>
        <w:pBdr>
          <w:top w:val="nil"/>
          <w:left w:val="nil"/>
          <w:bottom w:val="nil"/>
          <w:right w:val="nil"/>
          <w:between w:val="nil"/>
        </w:pBdr>
        <w:ind w:left="720" w:hanging="86"/>
        <w:rPr>
          <w:color w:val="000000"/>
        </w:rPr>
      </w:pPr>
      <w:r>
        <w:br w:type="page"/>
      </w:r>
    </w:p>
    <w:p w14:paraId="18835151" w14:textId="77777777" w:rsidR="00982B78" w:rsidRDefault="001176E9">
      <w:pPr>
        <w:numPr>
          <w:ilvl w:val="0"/>
          <w:numId w:val="1"/>
        </w:numPr>
        <w:pBdr>
          <w:top w:val="nil"/>
          <w:left w:val="nil"/>
          <w:bottom w:val="nil"/>
          <w:right w:val="nil"/>
          <w:between w:val="nil"/>
        </w:pBdr>
        <w:rPr>
          <w:color w:val="000000"/>
        </w:rPr>
      </w:pPr>
      <w:r>
        <w:rPr>
          <w:b/>
          <w:bCs/>
          <w:color w:val="000000"/>
        </w:rPr>
        <w:lastRenderedPageBreak/>
        <w:t xml:space="preserve">Article VI of the Republican platform “Natural Resources and Environment”, tell us if you </w:t>
      </w:r>
      <w:r>
        <w:rPr>
          <w:b/>
          <w:bCs/>
          <w:i/>
          <w:iCs/>
          <w:color w:val="000000"/>
        </w:rPr>
        <w:t>Strongly agree</w:t>
      </w:r>
      <w:r>
        <w:rPr>
          <w:b/>
          <w:bCs/>
          <w:color w:val="000000"/>
        </w:rPr>
        <w:t xml:space="preserve">, </w:t>
      </w:r>
      <w:proofErr w:type="gramStart"/>
      <w:r>
        <w:rPr>
          <w:b/>
          <w:bCs/>
          <w:i/>
          <w:iCs/>
          <w:color w:val="000000"/>
        </w:rPr>
        <w:t>Somewhat</w:t>
      </w:r>
      <w:proofErr w:type="gramEnd"/>
      <w:r>
        <w:rPr>
          <w:b/>
          <w:bCs/>
          <w:i/>
          <w:iCs/>
          <w:color w:val="000000"/>
        </w:rPr>
        <w:t xml:space="preserve"> agree</w:t>
      </w:r>
      <w:r>
        <w:rPr>
          <w:b/>
          <w:bCs/>
          <w:color w:val="000000"/>
        </w:rPr>
        <w:t xml:space="preserve"> or </w:t>
      </w:r>
      <w:r>
        <w:rPr>
          <w:b/>
          <w:bCs/>
          <w:i/>
          <w:iCs/>
          <w:color w:val="000000"/>
        </w:rPr>
        <w:t>disagree</w:t>
      </w:r>
      <w:r>
        <w:rPr>
          <w:b/>
          <w:bCs/>
          <w:color w:val="000000"/>
        </w:rPr>
        <w:t xml:space="preserve"> with the platform and why on the following sections:</w:t>
      </w:r>
    </w:p>
    <w:p w14:paraId="00D35D4E"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The individual’s responsibility of Stewardship:</w:t>
      </w:r>
    </w:p>
    <w:p w14:paraId="47AF3AC0" w14:textId="77777777" w:rsidR="00982B78" w:rsidRDefault="001176E9">
      <w:pPr>
        <w:pBdr>
          <w:top w:val="nil"/>
          <w:left w:val="nil"/>
          <w:bottom w:val="nil"/>
          <w:right w:val="nil"/>
          <w:between w:val="nil"/>
        </w:pBdr>
        <w:spacing w:after="0"/>
        <w:ind w:left="720" w:hanging="86"/>
        <w:rPr>
          <w:color w:val="000000"/>
        </w:rPr>
      </w:pPr>
      <w:r>
        <w:rPr>
          <w:color w:val="000000"/>
        </w:rPr>
        <w:tab/>
        <w:t>Strongly agree. As a trained forester and a rancher, I know that the best stewards of our land are those who work on it every day. I have fought for multiple use of federal land since I became a senator and opposed federal efforts to restrict land for grazing, ranching, recreation, or hunting.</w:t>
      </w:r>
    </w:p>
    <w:p w14:paraId="286DA12F" w14:textId="77777777" w:rsidR="00982B78" w:rsidRDefault="00982B78">
      <w:pPr>
        <w:pBdr>
          <w:top w:val="nil"/>
          <w:left w:val="nil"/>
          <w:bottom w:val="nil"/>
          <w:right w:val="nil"/>
          <w:between w:val="nil"/>
        </w:pBdr>
        <w:spacing w:after="0"/>
        <w:ind w:left="720" w:hanging="86"/>
        <w:rPr>
          <w:color w:val="000000"/>
        </w:rPr>
      </w:pPr>
    </w:p>
    <w:p w14:paraId="10CD4751"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Reestablishing the Primacy of State government for environmental policy:</w:t>
      </w:r>
    </w:p>
    <w:p w14:paraId="2E35AD97" w14:textId="77777777" w:rsidR="00982B78" w:rsidRDefault="001176E9">
      <w:pPr>
        <w:pBdr>
          <w:top w:val="nil"/>
          <w:left w:val="nil"/>
          <w:bottom w:val="nil"/>
          <w:right w:val="nil"/>
          <w:between w:val="nil"/>
        </w:pBdr>
        <w:spacing w:after="0"/>
        <w:ind w:left="720" w:hanging="86"/>
        <w:rPr>
          <w:color w:val="000000"/>
        </w:rPr>
      </w:pPr>
      <w:r>
        <w:rPr>
          <w:color w:val="000000"/>
        </w:rPr>
        <w:tab/>
        <w:t>Strongly agree. Idahoans should be making the decisions for Idaho – not federal bureaucrats in Washington, D.C.</w:t>
      </w:r>
    </w:p>
    <w:p w14:paraId="5C51586A" w14:textId="77777777" w:rsidR="00982B78" w:rsidRDefault="00982B78">
      <w:pPr>
        <w:pBdr>
          <w:top w:val="nil"/>
          <w:left w:val="nil"/>
          <w:bottom w:val="nil"/>
          <w:right w:val="nil"/>
          <w:between w:val="nil"/>
        </w:pBdr>
        <w:spacing w:after="0"/>
        <w:ind w:left="720" w:hanging="86"/>
        <w:rPr>
          <w:color w:val="000000"/>
        </w:rPr>
      </w:pPr>
    </w:p>
    <w:p w14:paraId="37B9BD30"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Utilization of Idaho’s natural resources:</w:t>
      </w:r>
    </w:p>
    <w:p w14:paraId="6B9BBCBE" w14:textId="2734A13E" w:rsidR="00982B78" w:rsidRDefault="001176E9">
      <w:pPr>
        <w:pBdr>
          <w:top w:val="nil"/>
          <w:left w:val="nil"/>
          <w:bottom w:val="nil"/>
          <w:right w:val="nil"/>
          <w:between w:val="nil"/>
        </w:pBdr>
        <w:spacing w:after="0"/>
        <w:ind w:left="720" w:hanging="86"/>
        <w:rPr>
          <w:color w:val="000000"/>
        </w:rPr>
      </w:pPr>
      <w:r>
        <w:rPr>
          <w:color w:val="000000"/>
        </w:rPr>
        <w:tab/>
        <w:t xml:space="preserve">Strongly agree. I am glad to see the Forest Service under President Trump making it a priority to increase logging. A key part of Idaho’s economy, especially in the north, has been the timber industry since Idaho became a state. Federal environmental policy coupled with activist judges led to the death of mills across the area in the 1990s, and many rural communities have yet to recover. This </w:t>
      </w:r>
      <w:proofErr w:type="gramStart"/>
      <w:r>
        <w:rPr>
          <w:color w:val="000000"/>
        </w:rPr>
        <w:t>move</w:t>
      </w:r>
      <w:proofErr w:type="gramEnd"/>
      <w:r>
        <w:rPr>
          <w:color w:val="000000"/>
        </w:rPr>
        <w:t xml:space="preserve"> not only killed jobs and devastated rural areas, it also hurt the environment by leading to the buildup of flammable material in our forests. I have always been a critic of federal policies that frustrate responsible logging and welcome the change in policy that Forest Service Chief Tom Schultz (an Idaho native) has embraced.</w:t>
      </w:r>
    </w:p>
    <w:p w14:paraId="50A4AADA" w14:textId="77777777" w:rsidR="00982B78" w:rsidRDefault="00982B78">
      <w:pPr>
        <w:pBdr>
          <w:top w:val="nil"/>
          <w:left w:val="nil"/>
          <w:bottom w:val="nil"/>
          <w:right w:val="nil"/>
          <w:between w:val="nil"/>
        </w:pBdr>
        <w:spacing w:after="0"/>
        <w:ind w:left="720" w:hanging="86"/>
        <w:rPr>
          <w:color w:val="000000"/>
        </w:rPr>
      </w:pPr>
    </w:p>
    <w:p w14:paraId="583B4157"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Legislation to limit a Presidents Authority of enacting orders over Parks:</w:t>
      </w:r>
    </w:p>
    <w:p w14:paraId="74467FC4" w14:textId="78FA6090" w:rsidR="00982B78" w:rsidRDefault="001176E9">
      <w:pPr>
        <w:pBdr>
          <w:top w:val="nil"/>
          <w:left w:val="nil"/>
          <w:bottom w:val="nil"/>
          <w:right w:val="nil"/>
          <w:between w:val="nil"/>
        </w:pBdr>
        <w:spacing w:after="0"/>
        <w:ind w:left="720" w:hanging="86"/>
        <w:rPr>
          <w:color w:val="000000"/>
        </w:rPr>
      </w:pPr>
      <w:r>
        <w:rPr>
          <w:color w:val="000000"/>
        </w:rPr>
        <w:tab/>
        <w:t xml:space="preserve">Strongly agree. I have seen how President Obama and Biden have misused their authority to lock up federal land in Idaho. I fought against these efforts and cosponsored legislation to increase congressional oversight of how </w:t>
      </w:r>
      <w:r w:rsidR="004C57F2">
        <w:rPr>
          <w:color w:val="000000"/>
        </w:rPr>
        <w:t xml:space="preserve">a </w:t>
      </w:r>
      <w:r>
        <w:rPr>
          <w:color w:val="000000"/>
        </w:rPr>
        <w:t xml:space="preserve">president </w:t>
      </w:r>
      <w:r w:rsidR="00BD22C1">
        <w:rPr>
          <w:color w:val="000000"/>
        </w:rPr>
        <w:t xml:space="preserve">may </w:t>
      </w:r>
      <w:r>
        <w:rPr>
          <w:color w:val="000000"/>
        </w:rPr>
        <w:t>use the Antiquities Act.</w:t>
      </w:r>
    </w:p>
    <w:p w14:paraId="4FA08840" w14:textId="77777777" w:rsidR="00982B78" w:rsidRDefault="00982B78">
      <w:pPr>
        <w:pBdr>
          <w:top w:val="nil"/>
          <w:left w:val="nil"/>
          <w:bottom w:val="nil"/>
          <w:right w:val="nil"/>
          <w:between w:val="nil"/>
        </w:pBdr>
        <w:ind w:left="720" w:hanging="86"/>
        <w:rPr>
          <w:color w:val="000000"/>
        </w:rPr>
      </w:pPr>
    </w:p>
    <w:p w14:paraId="5C97D770" w14:textId="77777777" w:rsidR="00982B78" w:rsidRDefault="001176E9">
      <w:pPr>
        <w:numPr>
          <w:ilvl w:val="0"/>
          <w:numId w:val="1"/>
        </w:numPr>
        <w:pBdr>
          <w:top w:val="nil"/>
          <w:left w:val="nil"/>
          <w:bottom w:val="nil"/>
          <w:right w:val="nil"/>
          <w:between w:val="nil"/>
        </w:pBdr>
        <w:rPr>
          <w:color w:val="000000"/>
        </w:rPr>
      </w:pPr>
      <w:r>
        <w:rPr>
          <w:b/>
          <w:bCs/>
          <w:color w:val="000000"/>
        </w:rPr>
        <w:t xml:space="preserve">Article VII of the Republican platform “Energy”, tell us if you </w:t>
      </w:r>
      <w:r>
        <w:rPr>
          <w:b/>
          <w:bCs/>
          <w:i/>
          <w:iCs/>
          <w:color w:val="000000"/>
        </w:rPr>
        <w:t>Strongly agree</w:t>
      </w:r>
      <w:r>
        <w:rPr>
          <w:b/>
          <w:bCs/>
          <w:color w:val="000000"/>
        </w:rPr>
        <w:t xml:space="preserve">, </w:t>
      </w:r>
      <w:proofErr w:type="gramStart"/>
      <w:r>
        <w:rPr>
          <w:b/>
          <w:bCs/>
          <w:i/>
          <w:iCs/>
          <w:color w:val="000000"/>
        </w:rPr>
        <w:t>Somewhat</w:t>
      </w:r>
      <w:proofErr w:type="gramEnd"/>
      <w:r>
        <w:rPr>
          <w:b/>
          <w:bCs/>
          <w:i/>
          <w:iCs/>
          <w:color w:val="000000"/>
        </w:rPr>
        <w:t xml:space="preserve"> agree</w:t>
      </w:r>
      <w:r>
        <w:rPr>
          <w:b/>
          <w:bCs/>
          <w:color w:val="000000"/>
        </w:rPr>
        <w:t xml:space="preserve"> or </w:t>
      </w:r>
      <w:r>
        <w:rPr>
          <w:b/>
          <w:bCs/>
          <w:i/>
          <w:iCs/>
          <w:color w:val="000000"/>
        </w:rPr>
        <w:t>disagree</w:t>
      </w:r>
      <w:r>
        <w:rPr>
          <w:b/>
          <w:bCs/>
          <w:color w:val="000000"/>
        </w:rPr>
        <w:t xml:space="preserve"> with the platform and why on the following sections:</w:t>
      </w:r>
    </w:p>
    <w:p w14:paraId="4830DBDF"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Belief that we should become energy Independent as a nation:</w:t>
      </w:r>
    </w:p>
    <w:p w14:paraId="156FE157" w14:textId="77777777" w:rsidR="00982B78" w:rsidRDefault="001176E9">
      <w:pPr>
        <w:pBdr>
          <w:top w:val="nil"/>
          <w:left w:val="nil"/>
          <w:bottom w:val="nil"/>
          <w:right w:val="nil"/>
          <w:between w:val="nil"/>
        </w:pBdr>
        <w:spacing w:after="0"/>
        <w:ind w:left="720" w:hanging="86"/>
        <w:rPr>
          <w:color w:val="000000"/>
        </w:rPr>
      </w:pPr>
      <w:r>
        <w:rPr>
          <w:color w:val="000000"/>
        </w:rPr>
        <w:t xml:space="preserve"> Strongly agree. </w:t>
      </w:r>
      <w:r w:rsidRPr="001176E9">
        <w:rPr>
          <w:color w:val="000000" w:themeColor="text1"/>
        </w:rPr>
        <w:t xml:space="preserve">Energy security is national security. </w:t>
      </w:r>
      <w:r>
        <w:rPr>
          <w:color w:val="000000"/>
        </w:rPr>
        <w:t>The U.S. had abundant energy resources, many of which exist on federal land. We should be developing those resources and not relying on foreign nations for the energy we need.</w:t>
      </w:r>
    </w:p>
    <w:p w14:paraId="00248C98" w14:textId="77777777" w:rsidR="00982B78" w:rsidRDefault="00982B78">
      <w:pPr>
        <w:pBdr>
          <w:top w:val="nil"/>
          <w:left w:val="nil"/>
          <w:bottom w:val="nil"/>
          <w:right w:val="nil"/>
          <w:between w:val="nil"/>
        </w:pBdr>
        <w:spacing w:after="0"/>
        <w:ind w:left="720" w:hanging="86"/>
        <w:rPr>
          <w:color w:val="000000"/>
        </w:rPr>
      </w:pPr>
    </w:p>
    <w:p w14:paraId="1532495C" w14:textId="77777777" w:rsidR="00982B78" w:rsidRDefault="001176E9" w:rsidP="004C57F2">
      <w:pPr>
        <w:pBdr>
          <w:top w:val="nil"/>
          <w:left w:val="nil"/>
          <w:bottom w:val="nil"/>
          <w:right w:val="nil"/>
          <w:between w:val="nil"/>
        </w:pBdr>
        <w:spacing w:after="0"/>
        <w:ind w:left="720" w:hanging="86"/>
        <w:rPr>
          <w:color w:val="000000"/>
          <w:u w:val="single"/>
        </w:rPr>
      </w:pPr>
      <w:r>
        <w:rPr>
          <w:color w:val="000000"/>
          <w:u w:val="single"/>
        </w:rPr>
        <w:t>Support for sources of energy such as Oil, Natural Gas, Hydroelectric, Nuclear, and new technologies if they have proven themselves as sustainable.</w:t>
      </w:r>
    </w:p>
    <w:p w14:paraId="4535135B" w14:textId="77777777" w:rsidR="00982B78" w:rsidRDefault="001176E9">
      <w:pPr>
        <w:pBdr>
          <w:top w:val="nil"/>
          <w:left w:val="nil"/>
          <w:bottom w:val="nil"/>
          <w:right w:val="nil"/>
          <w:between w:val="nil"/>
        </w:pBdr>
        <w:spacing w:after="0"/>
        <w:ind w:left="720" w:hanging="86"/>
        <w:rPr>
          <w:color w:val="000000"/>
        </w:rPr>
      </w:pPr>
      <w:r>
        <w:rPr>
          <w:color w:val="000000"/>
        </w:rPr>
        <w:tab/>
        <w:t xml:space="preserve">Strongly agree. Throughout my career, I have supported federal efforts to increase oil and gas production and fought against the “Green New Deal” that was so harmful to domestic energy development. I am one of the strongest advocates of nuclear energy </w:t>
      </w:r>
      <w:r w:rsidRPr="001176E9">
        <w:rPr>
          <w:color w:val="000000" w:themeColor="text1"/>
        </w:rPr>
        <w:t xml:space="preserve">and the Idaho National Laboratory, </w:t>
      </w:r>
      <w:r>
        <w:rPr>
          <w:color w:val="000000"/>
        </w:rPr>
        <w:t xml:space="preserve">in the U.S. Senate, sponsoring numerous bills to revive and sustain this energy source. </w:t>
      </w:r>
      <w:r w:rsidRPr="001176E9">
        <w:rPr>
          <w:color w:val="000000" w:themeColor="text1"/>
        </w:rPr>
        <w:t xml:space="preserve">Advanced reactors, small modular reactors, and fuel cycle innovation position Idaho as a national leader in next-generation energy development - </w:t>
      </w:r>
      <w:r>
        <w:t>t</w:t>
      </w:r>
      <w:r>
        <w:rPr>
          <w:color w:val="000000"/>
        </w:rPr>
        <w:t xml:space="preserve">he future is nuclear and the U.S. needs to embrace it. I have also </w:t>
      </w:r>
      <w:r>
        <w:rPr>
          <w:color w:val="000000"/>
        </w:rPr>
        <w:lastRenderedPageBreak/>
        <w:t>fought dam breaching because one of the many benefits our dams provide is reliable, affordable energy. Idaho is one of the states that is also well-situated to benefit from geothermal energy and I have sponsored bills to encourage the development of it.</w:t>
      </w:r>
    </w:p>
    <w:p w14:paraId="20347677" w14:textId="77777777" w:rsidR="00982B78" w:rsidRDefault="00982B78">
      <w:pPr>
        <w:pBdr>
          <w:top w:val="nil"/>
          <w:left w:val="nil"/>
          <w:bottom w:val="nil"/>
          <w:right w:val="nil"/>
          <w:between w:val="nil"/>
        </w:pBdr>
        <w:spacing w:after="0"/>
        <w:ind w:left="720" w:hanging="86"/>
        <w:rPr>
          <w:color w:val="000000"/>
        </w:rPr>
      </w:pPr>
    </w:p>
    <w:p w14:paraId="17B16835"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Keep Idaho’s electrical rates the lowest in all 50 states:</w:t>
      </w:r>
    </w:p>
    <w:p w14:paraId="0BF77CD8" w14:textId="77777777" w:rsidR="00982B78" w:rsidRDefault="001176E9">
      <w:pPr>
        <w:pBdr>
          <w:top w:val="nil"/>
          <w:left w:val="nil"/>
          <w:bottom w:val="nil"/>
          <w:right w:val="nil"/>
          <w:between w:val="nil"/>
        </w:pBdr>
        <w:spacing w:after="0"/>
        <w:ind w:left="720" w:hanging="86"/>
        <w:rPr>
          <w:color w:val="000000"/>
        </w:rPr>
      </w:pPr>
      <w:r>
        <w:rPr>
          <w:color w:val="000000"/>
        </w:rPr>
        <w:tab/>
        <w:t>Strongly support. Idaho electrical regulation is best done at the state level without federal interference.</w:t>
      </w:r>
    </w:p>
    <w:p w14:paraId="307D17CD" w14:textId="77777777" w:rsidR="00982B78" w:rsidRDefault="00982B78">
      <w:pPr>
        <w:pBdr>
          <w:top w:val="nil"/>
          <w:left w:val="nil"/>
          <w:bottom w:val="nil"/>
          <w:right w:val="nil"/>
          <w:between w:val="nil"/>
        </w:pBdr>
        <w:ind w:left="720" w:hanging="86"/>
        <w:rPr>
          <w:color w:val="000000"/>
        </w:rPr>
      </w:pPr>
    </w:p>
    <w:p w14:paraId="4A06E931" w14:textId="77777777" w:rsidR="00982B78" w:rsidRDefault="001176E9">
      <w:pPr>
        <w:numPr>
          <w:ilvl w:val="0"/>
          <w:numId w:val="1"/>
        </w:numPr>
        <w:pBdr>
          <w:top w:val="nil"/>
          <w:left w:val="nil"/>
          <w:bottom w:val="nil"/>
          <w:right w:val="nil"/>
          <w:between w:val="nil"/>
        </w:pBdr>
        <w:rPr>
          <w:color w:val="000000"/>
        </w:rPr>
      </w:pPr>
      <w:r>
        <w:rPr>
          <w:b/>
          <w:bCs/>
          <w:color w:val="000000"/>
        </w:rPr>
        <w:t xml:space="preserve">Article VIII of the Republican platform “Idaho National Laboratories”, tell us if you </w:t>
      </w:r>
      <w:r>
        <w:rPr>
          <w:b/>
          <w:bCs/>
          <w:i/>
          <w:iCs/>
          <w:color w:val="000000"/>
        </w:rPr>
        <w:t>Strongly agree</w:t>
      </w:r>
      <w:r>
        <w:rPr>
          <w:b/>
          <w:bCs/>
          <w:color w:val="000000"/>
        </w:rPr>
        <w:t xml:space="preserve">, </w:t>
      </w:r>
      <w:proofErr w:type="gramStart"/>
      <w:r>
        <w:rPr>
          <w:b/>
          <w:bCs/>
          <w:i/>
          <w:iCs/>
          <w:color w:val="000000"/>
        </w:rPr>
        <w:t>Somewhat</w:t>
      </w:r>
      <w:proofErr w:type="gramEnd"/>
      <w:r>
        <w:rPr>
          <w:b/>
          <w:bCs/>
          <w:i/>
          <w:iCs/>
          <w:color w:val="000000"/>
        </w:rPr>
        <w:t xml:space="preserve"> agree</w:t>
      </w:r>
      <w:r>
        <w:rPr>
          <w:b/>
          <w:bCs/>
          <w:color w:val="000000"/>
        </w:rPr>
        <w:t xml:space="preserve"> or </w:t>
      </w:r>
      <w:r>
        <w:rPr>
          <w:b/>
          <w:bCs/>
          <w:i/>
          <w:iCs/>
          <w:color w:val="000000"/>
        </w:rPr>
        <w:t>disagree</w:t>
      </w:r>
      <w:r>
        <w:rPr>
          <w:b/>
          <w:bCs/>
          <w:color w:val="000000"/>
        </w:rPr>
        <w:t xml:space="preserve"> with the platform and why on the following sections:</w:t>
      </w:r>
    </w:p>
    <w:p w14:paraId="062CCEDA"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The importance of “Idaho National Laboratories” as employer, and for nuclear research:</w:t>
      </w:r>
    </w:p>
    <w:p w14:paraId="000830B4" w14:textId="77777777" w:rsidR="00982B78" w:rsidRDefault="001176E9">
      <w:pPr>
        <w:pBdr>
          <w:top w:val="nil"/>
          <w:left w:val="nil"/>
          <w:bottom w:val="nil"/>
          <w:right w:val="nil"/>
          <w:between w:val="nil"/>
        </w:pBdr>
        <w:spacing w:after="0"/>
        <w:ind w:left="720" w:hanging="86"/>
        <w:rPr>
          <w:color w:val="000000"/>
        </w:rPr>
      </w:pPr>
      <w:r>
        <w:rPr>
          <w:color w:val="000000"/>
        </w:rPr>
        <w:tab/>
        <w:t>Idaho is the birthplace of the U.S. nuclear energy industry. INL is vital to the future of this industry. I have been to INL countless times and am always impressed by the cutting-edge work they are doing there. I have been INL’s strongest supporter in Congress.</w:t>
      </w:r>
    </w:p>
    <w:p w14:paraId="55412302" w14:textId="77777777" w:rsidR="00982B78" w:rsidRDefault="001176E9">
      <w:pPr>
        <w:pBdr>
          <w:top w:val="nil"/>
          <w:left w:val="nil"/>
          <w:bottom w:val="nil"/>
          <w:right w:val="nil"/>
          <w:between w:val="nil"/>
        </w:pBdr>
        <w:ind w:left="720" w:hanging="86"/>
        <w:rPr>
          <w:color w:val="000000"/>
        </w:rPr>
      </w:pPr>
      <w:r>
        <w:br w:type="page"/>
      </w:r>
    </w:p>
    <w:p w14:paraId="3EE8F7B8" w14:textId="77777777" w:rsidR="00982B78" w:rsidRDefault="001176E9">
      <w:pPr>
        <w:numPr>
          <w:ilvl w:val="0"/>
          <w:numId w:val="1"/>
        </w:numPr>
        <w:pBdr>
          <w:top w:val="nil"/>
          <w:left w:val="nil"/>
          <w:bottom w:val="nil"/>
          <w:right w:val="nil"/>
          <w:between w:val="nil"/>
        </w:pBdr>
        <w:rPr>
          <w:color w:val="000000"/>
        </w:rPr>
      </w:pPr>
      <w:r>
        <w:rPr>
          <w:b/>
          <w:bCs/>
          <w:color w:val="000000"/>
        </w:rPr>
        <w:lastRenderedPageBreak/>
        <w:t xml:space="preserve">Article IX of the Republican platform “Private Property Rights”, tell us if you </w:t>
      </w:r>
      <w:r>
        <w:rPr>
          <w:b/>
          <w:bCs/>
          <w:i/>
          <w:iCs/>
          <w:color w:val="000000"/>
        </w:rPr>
        <w:t>Strongly agree</w:t>
      </w:r>
      <w:r>
        <w:rPr>
          <w:b/>
          <w:bCs/>
          <w:color w:val="000000"/>
        </w:rPr>
        <w:t xml:space="preserve">, </w:t>
      </w:r>
      <w:proofErr w:type="gramStart"/>
      <w:r>
        <w:rPr>
          <w:b/>
          <w:bCs/>
          <w:i/>
          <w:iCs/>
          <w:color w:val="000000"/>
        </w:rPr>
        <w:t>Somewhat</w:t>
      </w:r>
      <w:proofErr w:type="gramEnd"/>
      <w:r>
        <w:rPr>
          <w:b/>
          <w:bCs/>
          <w:i/>
          <w:iCs/>
          <w:color w:val="000000"/>
        </w:rPr>
        <w:t xml:space="preserve"> agree</w:t>
      </w:r>
      <w:r>
        <w:rPr>
          <w:b/>
          <w:bCs/>
          <w:color w:val="000000"/>
        </w:rPr>
        <w:t xml:space="preserve"> or </w:t>
      </w:r>
      <w:r>
        <w:rPr>
          <w:b/>
          <w:bCs/>
          <w:i/>
          <w:iCs/>
          <w:color w:val="000000"/>
        </w:rPr>
        <w:t>disagree</w:t>
      </w:r>
      <w:r>
        <w:rPr>
          <w:b/>
          <w:bCs/>
          <w:color w:val="000000"/>
        </w:rPr>
        <w:t xml:space="preserve"> with the platform and why on the following sections:</w:t>
      </w:r>
    </w:p>
    <w:p w14:paraId="0A7415DA"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No person shall be… Deprived of Life, Liberty, or property without due process of Law:</w:t>
      </w:r>
    </w:p>
    <w:p w14:paraId="22771507" w14:textId="77777777" w:rsidR="00982B78" w:rsidRDefault="001176E9">
      <w:pPr>
        <w:pBdr>
          <w:top w:val="nil"/>
          <w:left w:val="nil"/>
          <w:bottom w:val="nil"/>
          <w:right w:val="nil"/>
          <w:between w:val="nil"/>
        </w:pBdr>
        <w:spacing w:after="0"/>
        <w:ind w:left="720" w:hanging="86"/>
        <w:rPr>
          <w:color w:val="000000"/>
        </w:rPr>
      </w:pPr>
      <w:r>
        <w:rPr>
          <w:color w:val="000000"/>
        </w:rPr>
        <w:tab/>
        <w:t>Strongly agree. Government is there to protect private property rights and individual liberty, which are inextricably intertwined. There is no freedom without private property.</w:t>
      </w:r>
    </w:p>
    <w:p w14:paraId="4D6E764C" w14:textId="77777777" w:rsidR="00982B78" w:rsidRDefault="00982B78">
      <w:pPr>
        <w:pBdr>
          <w:top w:val="nil"/>
          <w:left w:val="nil"/>
          <w:bottom w:val="nil"/>
          <w:right w:val="nil"/>
          <w:between w:val="nil"/>
        </w:pBdr>
        <w:ind w:left="720" w:hanging="86"/>
        <w:rPr>
          <w:color w:val="000000"/>
        </w:rPr>
      </w:pPr>
    </w:p>
    <w:p w14:paraId="21BD29C3" w14:textId="77777777" w:rsidR="00982B78" w:rsidRDefault="001176E9">
      <w:pPr>
        <w:numPr>
          <w:ilvl w:val="0"/>
          <w:numId w:val="1"/>
        </w:numPr>
        <w:pBdr>
          <w:top w:val="nil"/>
          <w:left w:val="nil"/>
          <w:bottom w:val="nil"/>
          <w:right w:val="nil"/>
          <w:between w:val="nil"/>
        </w:pBdr>
        <w:rPr>
          <w:color w:val="000000"/>
        </w:rPr>
      </w:pPr>
      <w:r>
        <w:rPr>
          <w:b/>
          <w:bCs/>
          <w:color w:val="000000"/>
        </w:rPr>
        <w:t xml:space="preserve">Article X of the Republican platform “State and Federal Lands”, tell us if you </w:t>
      </w:r>
      <w:r>
        <w:rPr>
          <w:b/>
          <w:bCs/>
          <w:i/>
          <w:iCs/>
          <w:color w:val="000000"/>
        </w:rPr>
        <w:t>Strongly agree</w:t>
      </w:r>
      <w:r>
        <w:rPr>
          <w:b/>
          <w:bCs/>
          <w:color w:val="000000"/>
        </w:rPr>
        <w:t xml:space="preserve">, </w:t>
      </w:r>
      <w:proofErr w:type="gramStart"/>
      <w:r>
        <w:rPr>
          <w:b/>
          <w:bCs/>
          <w:i/>
          <w:iCs/>
          <w:color w:val="000000"/>
        </w:rPr>
        <w:t>Somewhat</w:t>
      </w:r>
      <w:proofErr w:type="gramEnd"/>
      <w:r>
        <w:rPr>
          <w:b/>
          <w:bCs/>
          <w:i/>
          <w:iCs/>
          <w:color w:val="000000"/>
        </w:rPr>
        <w:t xml:space="preserve"> agree</w:t>
      </w:r>
      <w:r>
        <w:rPr>
          <w:b/>
          <w:bCs/>
          <w:color w:val="000000"/>
        </w:rPr>
        <w:t xml:space="preserve"> or </w:t>
      </w:r>
      <w:r>
        <w:rPr>
          <w:b/>
          <w:bCs/>
          <w:i/>
          <w:iCs/>
          <w:color w:val="000000"/>
        </w:rPr>
        <w:t>disagree</w:t>
      </w:r>
      <w:r>
        <w:rPr>
          <w:b/>
          <w:bCs/>
          <w:color w:val="000000"/>
        </w:rPr>
        <w:t xml:space="preserve"> with the platform and why on the following sections:</w:t>
      </w:r>
    </w:p>
    <w:p w14:paraId="70F7E3BF"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Limit or reduce the amount of Federal Land in Idaho:</w:t>
      </w:r>
    </w:p>
    <w:p w14:paraId="70E90248" w14:textId="77777777" w:rsidR="00982B78" w:rsidRDefault="001176E9">
      <w:pPr>
        <w:pBdr>
          <w:top w:val="nil"/>
          <w:left w:val="nil"/>
          <w:bottom w:val="nil"/>
          <w:right w:val="nil"/>
          <w:between w:val="nil"/>
        </w:pBdr>
        <w:spacing w:after="0"/>
        <w:ind w:left="720" w:hanging="86"/>
        <w:rPr>
          <w:color w:val="000000"/>
        </w:rPr>
      </w:pPr>
      <w:r>
        <w:rPr>
          <w:color w:val="000000"/>
        </w:rPr>
        <w:t xml:space="preserve"> I led the fight to defeat a proposal earlier this year that would have sold some public land in Idaho to the highest bidder. The best management of public land is management closest to the people.</w:t>
      </w:r>
    </w:p>
    <w:p w14:paraId="36097393" w14:textId="77777777" w:rsidR="00982B78" w:rsidRDefault="00982B78">
      <w:pPr>
        <w:pBdr>
          <w:top w:val="nil"/>
          <w:left w:val="nil"/>
          <w:bottom w:val="nil"/>
          <w:right w:val="nil"/>
          <w:between w:val="nil"/>
        </w:pBdr>
        <w:ind w:left="720" w:hanging="86"/>
        <w:rPr>
          <w:color w:val="000000"/>
        </w:rPr>
      </w:pPr>
    </w:p>
    <w:p w14:paraId="23A3AC24" w14:textId="77777777" w:rsidR="00982B78" w:rsidRDefault="001176E9">
      <w:pPr>
        <w:numPr>
          <w:ilvl w:val="0"/>
          <w:numId w:val="1"/>
        </w:numPr>
        <w:pBdr>
          <w:top w:val="nil"/>
          <w:left w:val="nil"/>
          <w:bottom w:val="nil"/>
          <w:right w:val="nil"/>
          <w:between w:val="nil"/>
        </w:pBdr>
        <w:rPr>
          <w:color w:val="000000"/>
        </w:rPr>
      </w:pPr>
      <w:r>
        <w:rPr>
          <w:b/>
          <w:bCs/>
          <w:color w:val="000000"/>
        </w:rPr>
        <w:t xml:space="preserve">Article XI of the Republican platform “Wildlife Management”, tell us if you </w:t>
      </w:r>
      <w:r>
        <w:rPr>
          <w:b/>
          <w:bCs/>
          <w:i/>
          <w:iCs/>
          <w:color w:val="000000"/>
        </w:rPr>
        <w:t>Strongly agree</w:t>
      </w:r>
      <w:r>
        <w:rPr>
          <w:b/>
          <w:bCs/>
          <w:color w:val="000000"/>
        </w:rPr>
        <w:t xml:space="preserve">, </w:t>
      </w:r>
      <w:proofErr w:type="gramStart"/>
      <w:r>
        <w:rPr>
          <w:b/>
          <w:bCs/>
          <w:i/>
          <w:iCs/>
          <w:color w:val="000000"/>
        </w:rPr>
        <w:t>Somewhat</w:t>
      </w:r>
      <w:proofErr w:type="gramEnd"/>
      <w:r>
        <w:rPr>
          <w:b/>
          <w:bCs/>
          <w:i/>
          <w:iCs/>
          <w:color w:val="000000"/>
        </w:rPr>
        <w:t xml:space="preserve"> agree</w:t>
      </w:r>
      <w:r>
        <w:rPr>
          <w:b/>
          <w:bCs/>
          <w:color w:val="000000"/>
        </w:rPr>
        <w:t xml:space="preserve"> or </w:t>
      </w:r>
      <w:r>
        <w:rPr>
          <w:b/>
          <w:bCs/>
          <w:i/>
          <w:iCs/>
          <w:color w:val="000000"/>
        </w:rPr>
        <w:t>disagree</w:t>
      </w:r>
      <w:r>
        <w:rPr>
          <w:b/>
          <w:bCs/>
          <w:color w:val="000000"/>
        </w:rPr>
        <w:t xml:space="preserve"> with the platform and why on the following sections:</w:t>
      </w:r>
    </w:p>
    <w:p w14:paraId="590F9D78"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Manage Fish and Game to provide opportunities for Idahoans and the Tourist industry:</w:t>
      </w:r>
    </w:p>
    <w:p w14:paraId="4718EDDE" w14:textId="10482DC5" w:rsidR="00982B78" w:rsidRDefault="001176E9">
      <w:pPr>
        <w:pBdr>
          <w:top w:val="nil"/>
          <w:left w:val="nil"/>
          <w:bottom w:val="nil"/>
          <w:right w:val="nil"/>
          <w:between w:val="nil"/>
        </w:pBdr>
        <w:spacing w:after="0"/>
        <w:ind w:left="720" w:hanging="86"/>
        <w:rPr>
          <w:color w:val="000000"/>
        </w:rPr>
      </w:pPr>
      <w:r>
        <w:rPr>
          <w:color w:val="000000"/>
        </w:rPr>
        <w:tab/>
        <w:t>Fish and Game is a state agency</w:t>
      </w:r>
      <w:r w:rsidR="00C84328">
        <w:rPr>
          <w:color w:val="000000"/>
        </w:rPr>
        <w:t xml:space="preserve"> and management of our wildlife should be exclusively a state issue.</w:t>
      </w:r>
    </w:p>
    <w:p w14:paraId="226A3F5B" w14:textId="77777777" w:rsidR="00982B78" w:rsidRDefault="00982B78">
      <w:pPr>
        <w:pBdr>
          <w:top w:val="nil"/>
          <w:left w:val="nil"/>
          <w:bottom w:val="nil"/>
          <w:right w:val="nil"/>
          <w:between w:val="nil"/>
        </w:pBdr>
        <w:spacing w:after="0"/>
        <w:ind w:left="720" w:hanging="86"/>
        <w:rPr>
          <w:color w:val="000000"/>
        </w:rPr>
      </w:pPr>
    </w:p>
    <w:p w14:paraId="610D5A80"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Oppose Federal designations that restrict opportunities:</w:t>
      </w:r>
    </w:p>
    <w:p w14:paraId="5855D589" w14:textId="77777777" w:rsidR="00982B78" w:rsidRDefault="001176E9">
      <w:pPr>
        <w:pBdr>
          <w:top w:val="nil"/>
          <w:left w:val="nil"/>
          <w:bottom w:val="nil"/>
          <w:right w:val="nil"/>
          <w:between w:val="nil"/>
        </w:pBdr>
        <w:spacing w:after="0"/>
        <w:ind w:left="720" w:hanging="86"/>
        <w:rPr>
          <w:color w:val="000000"/>
        </w:rPr>
      </w:pPr>
      <w:r>
        <w:rPr>
          <w:color w:val="000000"/>
        </w:rPr>
        <w:tab/>
        <w:t>Strongly support. I do not think the federal government should change designations to restrict fishing, hunting, or recreation on federal land.</w:t>
      </w:r>
    </w:p>
    <w:p w14:paraId="6FEDDE54" w14:textId="77777777" w:rsidR="00982B78" w:rsidRDefault="00982B78">
      <w:pPr>
        <w:pBdr>
          <w:top w:val="nil"/>
          <w:left w:val="nil"/>
          <w:bottom w:val="nil"/>
          <w:right w:val="nil"/>
          <w:between w:val="nil"/>
        </w:pBdr>
        <w:spacing w:after="0"/>
        <w:ind w:left="720" w:hanging="86"/>
        <w:rPr>
          <w:color w:val="000000"/>
        </w:rPr>
      </w:pPr>
    </w:p>
    <w:p w14:paraId="13773C7F"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Oppose the reintroduction of Wolves and Grizzlies:</w:t>
      </w:r>
    </w:p>
    <w:p w14:paraId="40BBD3AC" w14:textId="197CB9C9" w:rsidR="00982B78" w:rsidRDefault="001176E9" w:rsidP="00670778">
      <w:pPr>
        <w:pBdr>
          <w:top w:val="nil"/>
          <w:left w:val="nil"/>
          <w:bottom w:val="nil"/>
          <w:right w:val="nil"/>
          <w:between w:val="nil"/>
        </w:pBdr>
        <w:spacing w:after="0"/>
        <w:ind w:left="720" w:hanging="86"/>
        <w:rPr>
          <w:color w:val="000000"/>
        </w:rPr>
      </w:pPr>
      <w:r>
        <w:rPr>
          <w:color w:val="000000"/>
        </w:rPr>
        <w:tab/>
        <w:t xml:space="preserve">Strongly support. I </w:t>
      </w:r>
      <w:r w:rsidR="00310CB2">
        <w:rPr>
          <w:color w:val="000000"/>
        </w:rPr>
        <w:t xml:space="preserve">adamantly </w:t>
      </w:r>
      <w:r>
        <w:rPr>
          <w:color w:val="000000"/>
        </w:rPr>
        <w:t>opposed wolf reintroduction</w:t>
      </w:r>
      <w:r w:rsidR="00534DBA">
        <w:rPr>
          <w:color w:val="000000"/>
        </w:rPr>
        <w:t>,</w:t>
      </w:r>
      <w:r w:rsidR="00310CB2">
        <w:rPr>
          <w:color w:val="000000"/>
        </w:rPr>
        <w:t xml:space="preserve"> </w:t>
      </w:r>
      <w:r w:rsidR="00DD032D">
        <w:rPr>
          <w:color w:val="000000"/>
        </w:rPr>
        <w:t xml:space="preserve">I </w:t>
      </w:r>
      <w:r w:rsidR="00310CB2">
        <w:rPr>
          <w:color w:val="000000"/>
        </w:rPr>
        <w:t>always carry a wolf tag in my pocket</w:t>
      </w:r>
      <w:r w:rsidR="00534DBA">
        <w:rPr>
          <w:color w:val="000000"/>
        </w:rPr>
        <w:t xml:space="preserve"> and </w:t>
      </w:r>
      <w:r w:rsidR="00F928EA">
        <w:rPr>
          <w:color w:val="000000"/>
        </w:rPr>
        <w:t xml:space="preserve">I </w:t>
      </w:r>
      <w:r w:rsidR="00670778">
        <w:rPr>
          <w:color w:val="000000"/>
        </w:rPr>
        <w:t xml:space="preserve">have </w:t>
      </w:r>
      <w:r w:rsidR="00534DBA">
        <w:rPr>
          <w:color w:val="000000"/>
        </w:rPr>
        <w:t xml:space="preserve">a </w:t>
      </w:r>
      <w:r w:rsidR="00F928EA">
        <w:rPr>
          <w:color w:val="000000"/>
        </w:rPr>
        <w:t xml:space="preserve">full </w:t>
      </w:r>
      <w:r w:rsidR="00534DBA">
        <w:rPr>
          <w:color w:val="000000"/>
        </w:rPr>
        <w:t>wolf hide</w:t>
      </w:r>
      <w:r w:rsidR="00670778">
        <w:rPr>
          <w:color w:val="000000"/>
        </w:rPr>
        <w:t xml:space="preserve"> rug</w:t>
      </w:r>
      <w:r w:rsidR="00534DBA">
        <w:rPr>
          <w:color w:val="000000"/>
        </w:rPr>
        <w:t xml:space="preserve"> in my </w:t>
      </w:r>
      <w:r w:rsidR="00DD032D">
        <w:rPr>
          <w:color w:val="000000"/>
        </w:rPr>
        <w:t xml:space="preserve">personal </w:t>
      </w:r>
      <w:r w:rsidR="00534DBA">
        <w:rPr>
          <w:color w:val="000000"/>
        </w:rPr>
        <w:t>Washinton D.C. office</w:t>
      </w:r>
      <w:r w:rsidR="00DD032D">
        <w:rPr>
          <w:color w:val="000000"/>
        </w:rPr>
        <w:t>.</w:t>
      </w:r>
      <w:r w:rsidR="00310CB2">
        <w:rPr>
          <w:color w:val="000000"/>
        </w:rPr>
        <w:t xml:space="preserve"> </w:t>
      </w:r>
      <w:r>
        <w:rPr>
          <w:color w:val="000000"/>
        </w:rPr>
        <w:t>I fought successfully to delist wolves from the Endangered Species Act at the federal level and have sponsored legislation to delist grizzlies, too.</w:t>
      </w:r>
      <w:r w:rsidR="00670778" w:rsidRPr="00670778">
        <w:rPr>
          <w:color w:val="000000"/>
        </w:rPr>
        <w:t xml:space="preserve"> </w:t>
      </w:r>
      <w:r w:rsidR="00670778">
        <w:rPr>
          <w:color w:val="000000"/>
        </w:rPr>
        <w:t>I strongly oppose grizzly reintroduction.</w:t>
      </w:r>
      <w:r w:rsidR="003B29F5">
        <w:rPr>
          <w:color w:val="000000"/>
        </w:rPr>
        <w:t xml:space="preserve"> </w:t>
      </w:r>
    </w:p>
    <w:p w14:paraId="20793737" w14:textId="77777777" w:rsidR="00670778" w:rsidRDefault="00670778" w:rsidP="00670778">
      <w:pPr>
        <w:pBdr>
          <w:top w:val="nil"/>
          <w:left w:val="nil"/>
          <w:bottom w:val="nil"/>
          <w:right w:val="nil"/>
          <w:between w:val="nil"/>
        </w:pBdr>
        <w:spacing w:after="0"/>
        <w:ind w:left="720" w:hanging="86"/>
        <w:rPr>
          <w:color w:val="000000"/>
        </w:rPr>
      </w:pPr>
    </w:p>
    <w:p w14:paraId="00B43A97" w14:textId="77777777" w:rsidR="00982B78" w:rsidRDefault="001176E9">
      <w:pPr>
        <w:numPr>
          <w:ilvl w:val="0"/>
          <w:numId w:val="1"/>
        </w:numPr>
        <w:pBdr>
          <w:top w:val="nil"/>
          <w:left w:val="nil"/>
          <w:bottom w:val="nil"/>
          <w:right w:val="nil"/>
          <w:between w:val="nil"/>
        </w:pBdr>
        <w:rPr>
          <w:color w:val="000000"/>
        </w:rPr>
      </w:pPr>
      <w:r>
        <w:rPr>
          <w:b/>
          <w:bCs/>
          <w:color w:val="000000"/>
        </w:rPr>
        <w:t xml:space="preserve">Article XII of the Republican platform “Economy”, tell us if you </w:t>
      </w:r>
      <w:r>
        <w:rPr>
          <w:b/>
          <w:bCs/>
          <w:i/>
          <w:iCs/>
          <w:color w:val="000000"/>
        </w:rPr>
        <w:t>Strongly agree</w:t>
      </w:r>
      <w:r>
        <w:rPr>
          <w:b/>
          <w:bCs/>
          <w:color w:val="000000"/>
        </w:rPr>
        <w:t xml:space="preserve">, </w:t>
      </w:r>
      <w:proofErr w:type="gramStart"/>
      <w:r>
        <w:rPr>
          <w:b/>
          <w:bCs/>
          <w:i/>
          <w:iCs/>
          <w:color w:val="000000"/>
        </w:rPr>
        <w:t>Somewhat</w:t>
      </w:r>
      <w:proofErr w:type="gramEnd"/>
      <w:r>
        <w:rPr>
          <w:b/>
          <w:bCs/>
          <w:i/>
          <w:iCs/>
          <w:color w:val="000000"/>
        </w:rPr>
        <w:t xml:space="preserve"> agree</w:t>
      </w:r>
      <w:r>
        <w:rPr>
          <w:b/>
          <w:bCs/>
          <w:color w:val="000000"/>
        </w:rPr>
        <w:t xml:space="preserve"> or </w:t>
      </w:r>
      <w:r>
        <w:rPr>
          <w:b/>
          <w:bCs/>
          <w:i/>
          <w:iCs/>
          <w:color w:val="000000"/>
        </w:rPr>
        <w:t>disagree</w:t>
      </w:r>
      <w:r>
        <w:rPr>
          <w:b/>
          <w:bCs/>
          <w:color w:val="000000"/>
        </w:rPr>
        <w:t xml:space="preserve"> with the platform and why on the following sections:</w:t>
      </w:r>
    </w:p>
    <w:p w14:paraId="1D3862D0"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Fiscal responsibility in the form of balanced state and federal budgets:</w:t>
      </w:r>
    </w:p>
    <w:p w14:paraId="173382A2" w14:textId="77777777" w:rsidR="00982B78" w:rsidRDefault="001176E9">
      <w:pPr>
        <w:pBdr>
          <w:top w:val="nil"/>
          <w:left w:val="nil"/>
          <w:bottom w:val="nil"/>
          <w:right w:val="nil"/>
          <w:between w:val="nil"/>
        </w:pBdr>
        <w:spacing w:after="0"/>
        <w:ind w:left="720" w:hanging="86"/>
        <w:rPr>
          <w:color w:val="000000"/>
        </w:rPr>
      </w:pPr>
      <w:r>
        <w:rPr>
          <w:color w:val="000000"/>
        </w:rPr>
        <w:tab/>
        <w:t>Strongly agree. I support a Balanced Budget Amendment to the U.S. Constitution and have fought against deficit spending during my time in the Senate.</w:t>
      </w:r>
    </w:p>
    <w:p w14:paraId="2E274141" w14:textId="77777777" w:rsidR="00982B78" w:rsidRDefault="00982B78">
      <w:pPr>
        <w:pBdr>
          <w:top w:val="nil"/>
          <w:left w:val="nil"/>
          <w:bottom w:val="nil"/>
          <w:right w:val="nil"/>
          <w:between w:val="nil"/>
        </w:pBdr>
        <w:spacing w:after="0"/>
        <w:ind w:left="720" w:hanging="86"/>
        <w:rPr>
          <w:color w:val="000000"/>
        </w:rPr>
      </w:pPr>
    </w:p>
    <w:p w14:paraId="32FF25E1"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Support for Commerce and industry including small business:</w:t>
      </w:r>
    </w:p>
    <w:p w14:paraId="015D00F8" w14:textId="77777777" w:rsidR="00982B78" w:rsidRDefault="001176E9">
      <w:pPr>
        <w:pBdr>
          <w:top w:val="nil"/>
          <w:left w:val="nil"/>
          <w:bottom w:val="nil"/>
          <w:right w:val="nil"/>
          <w:between w:val="nil"/>
        </w:pBdr>
        <w:spacing w:after="0"/>
        <w:ind w:left="720" w:hanging="86"/>
        <w:rPr>
          <w:color w:val="000000"/>
        </w:rPr>
      </w:pPr>
      <w:r>
        <w:rPr>
          <w:color w:val="000000"/>
        </w:rPr>
        <w:tab/>
        <w:t>Strongly agree. As the former chairman of the Small Business Committee, I know that small businesses are the backbone of our nation. I have a long track record of sponsoring and voting for legislation that reduces the regulatory burden on small businesses and cuts taxes for small business owners. I have also instituted the “Support Local Gems” program, which recognizes outstanding small businesses in Idaho.</w:t>
      </w:r>
    </w:p>
    <w:p w14:paraId="67FAEC37" w14:textId="77777777" w:rsidR="00982B78" w:rsidRDefault="00982B78">
      <w:pPr>
        <w:pBdr>
          <w:top w:val="nil"/>
          <w:left w:val="nil"/>
          <w:bottom w:val="nil"/>
          <w:right w:val="nil"/>
          <w:between w:val="nil"/>
        </w:pBdr>
        <w:spacing w:after="0"/>
        <w:ind w:left="720" w:hanging="86"/>
        <w:rPr>
          <w:color w:val="000000"/>
        </w:rPr>
      </w:pPr>
    </w:p>
    <w:p w14:paraId="2044F26E"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Tax code that is simple and fair:</w:t>
      </w:r>
    </w:p>
    <w:p w14:paraId="101537A3" w14:textId="77777777" w:rsidR="00982B78" w:rsidRDefault="001176E9">
      <w:pPr>
        <w:pBdr>
          <w:top w:val="nil"/>
          <w:left w:val="nil"/>
          <w:bottom w:val="nil"/>
          <w:right w:val="nil"/>
          <w:between w:val="nil"/>
        </w:pBdr>
        <w:spacing w:after="0"/>
        <w:ind w:left="720" w:hanging="86"/>
        <w:rPr>
          <w:color w:val="000000"/>
        </w:rPr>
      </w:pPr>
      <w:r>
        <w:rPr>
          <w:color w:val="000000"/>
        </w:rPr>
        <w:tab/>
        <w:t>Strongly agree. I have voted for tax cuts throughout my time in both the Idaho legislature and the U.S. Senate. I cut property taxes while I was governor.</w:t>
      </w:r>
    </w:p>
    <w:p w14:paraId="19041B3E" w14:textId="77777777" w:rsidR="00982B78" w:rsidRDefault="001176E9">
      <w:pPr>
        <w:pBdr>
          <w:top w:val="nil"/>
          <w:left w:val="nil"/>
          <w:bottom w:val="nil"/>
          <w:right w:val="nil"/>
          <w:between w:val="nil"/>
        </w:pBdr>
        <w:spacing w:after="0"/>
        <w:ind w:left="720" w:hanging="86"/>
        <w:rPr>
          <w:color w:val="000000"/>
        </w:rPr>
      </w:pPr>
      <w:r>
        <w:rPr>
          <w:color w:val="000000"/>
        </w:rPr>
        <w:tab/>
      </w:r>
    </w:p>
    <w:p w14:paraId="4D95E7C0"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Fair labor practices where employees are hired and promoted based on individual merit:</w:t>
      </w:r>
    </w:p>
    <w:p w14:paraId="0AE87C82" w14:textId="77777777" w:rsidR="00982B78" w:rsidRDefault="001176E9">
      <w:pPr>
        <w:pBdr>
          <w:top w:val="nil"/>
          <w:left w:val="nil"/>
          <w:bottom w:val="nil"/>
          <w:right w:val="nil"/>
          <w:between w:val="nil"/>
        </w:pBdr>
        <w:spacing w:after="0"/>
        <w:ind w:left="720" w:hanging="86"/>
        <w:rPr>
          <w:color w:val="000000"/>
        </w:rPr>
      </w:pPr>
      <w:r>
        <w:rPr>
          <w:color w:val="000000"/>
        </w:rPr>
        <w:tab/>
        <w:t>Strongly agree. Merit should determine who is hired, fired, or promoted. That is why I am the lead sponsor on legislation to codify President Trump’s executive order dismantling DEI offices in the federal government and eliminating DEI training.</w:t>
      </w:r>
    </w:p>
    <w:p w14:paraId="13FD2CD8" w14:textId="77777777" w:rsidR="00982B78" w:rsidRDefault="00982B78">
      <w:pPr>
        <w:pBdr>
          <w:top w:val="nil"/>
          <w:left w:val="nil"/>
          <w:bottom w:val="nil"/>
          <w:right w:val="nil"/>
          <w:between w:val="nil"/>
        </w:pBdr>
        <w:ind w:left="720" w:hanging="86"/>
        <w:rPr>
          <w:color w:val="000000"/>
        </w:rPr>
      </w:pPr>
    </w:p>
    <w:p w14:paraId="72AE14FC" w14:textId="77777777" w:rsidR="00982B78" w:rsidRDefault="001176E9">
      <w:pPr>
        <w:numPr>
          <w:ilvl w:val="0"/>
          <w:numId w:val="1"/>
        </w:numPr>
        <w:pBdr>
          <w:top w:val="nil"/>
          <w:left w:val="nil"/>
          <w:bottom w:val="nil"/>
          <w:right w:val="nil"/>
          <w:between w:val="nil"/>
        </w:pBdr>
        <w:rPr>
          <w:color w:val="000000"/>
        </w:rPr>
      </w:pPr>
      <w:r>
        <w:rPr>
          <w:b/>
          <w:bCs/>
          <w:color w:val="000000"/>
        </w:rPr>
        <w:t xml:space="preserve">Article XIII of the Republican platform “Health and Welfare”, tell us if you </w:t>
      </w:r>
      <w:r>
        <w:rPr>
          <w:b/>
          <w:bCs/>
          <w:i/>
          <w:iCs/>
          <w:color w:val="000000"/>
        </w:rPr>
        <w:t>Strongly agree</w:t>
      </w:r>
      <w:r>
        <w:rPr>
          <w:b/>
          <w:bCs/>
          <w:color w:val="000000"/>
        </w:rPr>
        <w:t xml:space="preserve">, </w:t>
      </w:r>
      <w:proofErr w:type="gramStart"/>
      <w:r>
        <w:rPr>
          <w:b/>
          <w:bCs/>
          <w:i/>
          <w:iCs/>
          <w:color w:val="000000"/>
        </w:rPr>
        <w:t>Somewhat</w:t>
      </w:r>
      <w:proofErr w:type="gramEnd"/>
      <w:r>
        <w:rPr>
          <w:b/>
          <w:bCs/>
          <w:i/>
          <w:iCs/>
          <w:color w:val="000000"/>
        </w:rPr>
        <w:t xml:space="preserve"> agree</w:t>
      </w:r>
      <w:r>
        <w:rPr>
          <w:b/>
          <w:bCs/>
          <w:color w:val="000000"/>
        </w:rPr>
        <w:t xml:space="preserve"> or </w:t>
      </w:r>
      <w:r>
        <w:rPr>
          <w:b/>
          <w:bCs/>
          <w:i/>
          <w:iCs/>
          <w:color w:val="000000"/>
        </w:rPr>
        <w:t>disagree</w:t>
      </w:r>
      <w:r>
        <w:rPr>
          <w:b/>
          <w:bCs/>
          <w:color w:val="000000"/>
        </w:rPr>
        <w:t xml:space="preserve"> with the platform and why on the following sections:</w:t>
      </w:r>
    </w:p>
    <w:p w14:paraId="1B68026F" w14:textId="77777777" w:rsidR="00982B78" w:rsidRDefault="001176E9" w:rsidP="001A0265">
      <w:pPr>
        <w:pBdr>
          <w:top w:val="nil"/>
          <w:left w:val="nil"/>
          <w:bottom w:val="nil"/>
          <w:right w:val="nil"/>
          <w:between w:val="nil"/>
        </w:pBdr>
        <w:spacing w:after="0"/>
        <w:ind w:left="720" w:hanging="86"/>
        <w:rPr>
          <w:color w:val="000000"/>
          <w:u w:val="single"/>
        </w:rPr>
      </w:pPr>
      <w:r>
        <w:rPr>
          <w:color w:val="000000"/>
          <w:u w:val="single"/>
        </w:rPr>
        <w:t>We support a “Conscience Clause” Idahoans have the right to object to participate in practices that conflict with their moral or religious beliefs:</w:t>
      </w:r>
    </w:p>
    <w:p w14:paraId="00320B9C" w14:textId="77777777" w:rsidR="00982B78" w:rsidRDefault="001176E9">
      <w:pPr>
        <w:pBdr>
          <w:top w:val="nil"/>
          <w:left w:val="nil"/>
          <w:bottom w:val="nil"/>
          <w:right w:val="nil"/>
          <w:between w:val="nil"/>
        </w:pBdr>
        <w:spacing w:after="0"/>
        <w:ind w:left="720" w:hanging="86"/>
        <w:rPr>
          <w:color w:val="000000"/>
        </w:rPr>
      </w:pPr>
      <w:r>
        <w:rPr>
          <w:color w:val="000000"/>
        </w:rPr>
        <w:tab/>
        <w:t>Strongly agree. I am an original cosponsor of legislation to prohibit discrimination against health care providers who refuse to participate in abortions.</w:t>
      </w:r>
    </w:p>
    <w:p w14:paraId="1AF40464" w14:textId="77777777" w:rsidR="00982B78" w:rsidRDefault="00982B78">
      <w:pPr>
        <w:pBdr>
          <w:top w:val="nil"/>
          <w:left w:val="nil"/>
          <w:bottom w:val="nil"/>
          <w:right w:val="nil"/>
          <w:between w:val="nil"/>
        </w:pBdr>
        <w:spacing w:after="0"/>
        <w:ind w:left="720" w:hanging="86"/>
        <w:rPr>
          <w:color w:val="000000"/>
        </w:rPr>
      </w:pPr>
    </w:p>
    <w:p w14:paraId="1E5923F5"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Parents have supreme authority in all medical decisions for their children:</w:t>
      </w:r>
    </w:p>
    <w:p w14:paraId="5CC535A2" w14:textId="1529BF92" w:rsidR="00982B78" w:rsidRDefault="001176E9">
      <w:pPr>
        <w:pBdr>
          <w:top w:val="nil"/>
          <w:left w:val="nil"/>
          <w:bottom w:val="nil"/>
          <w:right w:val="nil"/>
          <w:between w:val="nil"/>
        </w:pBdr>
        <w:spacing w:after="0"/>
        <w:ind w:left="720" w:hanging="86"/>
        <w:rPr>
          <w:color w:val="000000"/>
        </w:rPr>
      </w:pPr>
      <w:r>
        <w:rPr>
          <w:color w:val="000000"/>
        </w:rPr>
        <w:t xml:space="preserve"> Strongly agree</w:t>
      </w:r>
      <w:r w:rsidR="005C26B8">
        <w:rPr>
          <w:color w:val="000000"/>
        </w:rPr>
        <w:t>.</w:t>
      </w:r>
    </w:p>
    <w:p w14:paraId="14A77A92" w14:textId="77777777" w:rsidR="00982B78" w:rsidRDefault="00982B78">
      <w:pPr>
        <w:pBdr>
          <w:top w:val="nil"/>
          <w:left w:val="nil"/>
          <w:bottom w:val="nil"/>
          <w:right w:val="nil"/>
          <w:between w:val="nil"/>
        </w:pBdr>
        <w:ind w:left="720" w:hanging="86"/>
        <w:rPr>
          <w:color w:val="000000"/>
        </w:rPr>
      </w:pPr>
    </w:p>
    <w:p w14:paraId="7815EA09" w14:textId="77777777" w:rsidR="00982B78" w:rsidRDefault="001176E9">
      <w:pPr>
        <w:numPr>
          <w:ilvl w:val="0"/>
          <w:numId w:val="1"/>
        </w:numPr>
        <w:pBdr>
          <w:top w:val="nil"/>
          <w:left w:val="nil"/>
          <w:bottom w:val="nil"/>
          <w:right w:val="nil"/>
          <w:between w:val="nil"/>
        </w:pBdr>
        <w:rPr>
          <w:color w:val="000000"/>
        </w:rPr>
      </w:pPr>
      <w:r>
        <w:rPr>
          <w:b/>
          <w:bCs/>
          <w:color w:val="000000"/>
        </w:rPr>
        <w:t xml:space="preserve">Article XIV of the Republican platform “American Family”, tell us if you </w:t>
      </w:r>
      <w:r>
        <w:rPr>
          <w:b/>
          <w:bCs/>
          <w:i/>
          <w:iCs/>
          <w:color w:val="000000"/>
        </w:rPr>
        <w:t>Strongly agree</w:t>
      </w:r>
      <w:r>
        <w:rPr>
          <w:b/>
          <w:bCs/>
          <w:color w:val="000000"/>
        </w:rPr>
        <w:t xml:space="preserve">, </w:t>
      </w:r>
      <w:proofErr w:type="gramStart"/>
      <w:r>
        <w:rPr>
          <w:b/>
          <w:bCs/>
          <w:i/>
          <w:iCs/>
          <w:color w:val="000000"/>
        </w:rPr>
        <w:t>Somewhat</w:t>
      </w:r>
      <w:proofErr w:type="gramEnd"/>
      <w:r>
        <w:rPr>
          <w:b/>
          <w:bCs/>
          <w:i/>
          <w:iCs/>
          <w:color w:val="000000"/>
        </w:rPr>
        <w:t xml:space="preserve"> agree</w:t>
      </w:r>
      <w:r>
        <w:rPr>
          <w:b/>
          <w:bCs/>
          <w:color w:val="000000"/>
        </w:rPr>
        <w:t xml:space="preserve"> or </w:t>
      </w:r>
      <w:r>
        <w:rPr>
          <w:b/>
          <w:bCs/>
          <w:i/>
          <w:iCs/>
          <w:color w:val="000000"/>
        </w:rPr>
        <w:t>disagree</w:t>
      </w:r>
      <w:r>
        <w:rPr>
          <w:b/>
          <w:bCs/>
          <w:color w:val="000000"/>
        </w:rPr>
        <w:t xml:space="preserve"> with the platform and why on the following sections:</w:t>
      </w:r>
    </w:p>
    <w:p w14:paraId="7BC0418B"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Traditional American family values are the foundation of our nation:</w:t>
      </w:r>
    </w:p>
    <w:p w14:paraId="199F6F74" w14:textId="77777777" w:rsidR="00982B78" w:rsidRPr="001176E9" w:rsidRDefault="001176E9">
      <w:pPr>
        <w:pBdr>
          <w:top w:val="nil"/>
          <w:left w:val="nil"/>
          <w:bottom w:val="nil"/>
          <w:right w:val="nil"/>
          <w:between w:val="nil"/>
        </w:pBdr>
        <w:spacing w:after="0"/>
        <w:ind w:left="720" w:hanging="86"/>
        <w:rPr>
          <w:color w:val="000000" w:themeColor="text1"/>
        </w:rPr>
      </w:pPr>
      <w:r>
        <w:rPr>
          <w:color w:val="000000"/>
        </w:rPr>
        <w:tab/>
        <w:t>Strongly agree</w:t>
      </w:r>
      <w:r w:rsidRPr="001176E9">
        <w:rPr>
          <w:color w:val="000000" w:themeColor="text1"/>
        </w:rPr>
        <w:t xml:space="preserve">. For instance, I was proud to vote for the Tax Cuts and Jobs Act, which doubled the federal Child Tax Credit and made it more refundable, meaning families can keep more of what they earn. I’m also a strong supporter of the More Opportunities for Moms to Succeed (MOMS) Act, legislation designed to expand access to services and support for mothers during pregnancy, postpartum, and early childhood. </w:t>
      </w:r>
    </w:p>
    <w:p w14:paraId="148375A8" w14:textId="77777777" w:rsidR="00982B78" w:rsidRDefault="00982B78">
      <w:pPr>
        <w:pBdr>
          <w:top w:val="nil"/>
          <w:left w:val="nil"/>
          <w:bottom w:val="nil"/>
          <w:right w:val="nil"/>
          <w:between w:val="nil"/>
        </w:pBdr>
        <w:spacing w:after="0"/>
        <w:ind w:left="720" w:hanging="86"/>
        <w:rPr>
          <w:color w:val="FF0000"/>
        </w:rPr>
      </w:pPr>
    </w:p>
    <w:p w14:paraId="12457092"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We oppose the expansion of the definition of “Traditional Marriage”:</w:t>
      </w:r>
    </w:p>
    <w:p w14:paraId="0CFC4FE8" w14:textId="7DA6F56A" w:rsidR="00982B78" w:rsidRDefault="001176E9">
      <w:pPr>
        <w:pBdr>
          <w:top w:val="nil"/>
          <w:left w:val="nil"/>
          <w:bottom w:val="nil"/>
          <w:right w:val="nil"/>
          <w:between w:val="nil"/>
        </w:pBdr>
        <w:spacing w:after="0"/>
        <w:ind w:left="720" w:hanging="86"/>
        <w:rPr>
          <w:color w:val="000000"/>
        </w:rPr>
      </w:pPr>
      <w:r>
        <w:rPr>
          <w:color w:val="000000"/>
        </w:rPr>
        <w:tab/>
        <w:t>Strongly agree</w:t>
      </w:r>
      <w:r w:rsidR="005C26B8">
        <w:rPr>
          <w:color w:val="000000"/>
        </w:rPr>
        <w:t>.</w:t>
      </w:r>
    </w:p>
    <w:p w14:paraId="469239F8" w14:textId="77777777" w:rsidR="00982B78" w:rsidRDefault="00982B78">
      <w:pPr>
        <w:pBdr>
          <w:top w:val="nil"/>
          <w:left w:val="nil"/>
          <w:bottom w:val="nil"/>
          <w:right w:val="nil"/>
          <w:between w:val="nil"/>
        </w:pBdr>
        <w:spacing w:after="0"/>
        <w:ind w:left="720" w:hanging="86"/>
        <w:rPr>
          <w:color w:val="000000"/>
        </w:rPr>
      </w:pPr>
    </w:p>
    <w:p w14:paraId="72C6ABE4"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We affirm that Abortion is murder from the moment of fertilization:</w:t>
      </w:r>
    </w:p>
    <w:p w14:paraId="4ABD5100" w14:textId="0CBA46BA" w:rsidR="00982B78" w:rsidRDefault="001176E9">
      <w:pPr>
        <w:pBdr>
          <w:top w:val="nil"/>
          <w:left w:val="nil"/>
          <w:bottom w:val="nil"/>
          <w:right w:val="nil"/>
          <w:between w:val="nil"/>
        </w:pBdr>
        <w:spacing w:after="0"/>
        <w:ind w:left="720" w:hanging="86"/>
        <w:rPr>
          <w:color w:val="000000"/>
        </w:rPr>
      </w:pPr>
      <w:r>
        <w:rPr>
          <w:color w:val="000000"/>
        </w:rPr>
        <w:t xml:space="preserve"> Strongly agree. I </w:t>
      </w:r>
      <w:r w:rsidR="005C26B8">
        <w:rPr>
          <w:color w:val="000000"/>
        </w:rPr>
        <w:t xml:space="preserve">am pro-life and </w:t>
      </w:r>
      <w:r>
        <w:rPr>
          <w:color w:val="000000"/>
        </w:rPr>
        <w:t>have a long record of supporting pro-life legislation</w:t>
      </w:r>
      <w:r w:rsidR="005C26B8">
        <w:rPr>
          <w:color w:val="000000"/>
        </w:rPr>
        <w:t xml:space="preserve">. I </w:t>
      </w:r>
      <w:r>
        <w:rPr>
          <w:color w:val="000000"/>
        </w:rPr>
        <w:t>was very pleased when the Supreme Court issued its decision recognizing that there is no constitutional right to an abortion. I have also used my position as chairman of the Foreign Relations Committee to fight efforts to use taxpayer money to fund abortions overseas.</w:t>
      </w:r>
    </w:p>
    <w:p w14:paraId="5BD93A8D" w14:textId="77777777" w:rsidR="00982B78" w:rsidRDefault="00982B78">
      <w:pPr>
        <w:pBdr>
          <w:top w:val="nil"/>
          <w:left w:val="nil"/>
          <w:bottom w:val="nil"/>
          <w:right w:val="nil"/>
          <w:between w:val="nil"/>
        </w:pBdr>
        <w:ind w:left="720" w:hanging="86"/>
        <w:rPr>
          <w:color w:val="000000"/>
        </w:rPr>
      </w:pPr>
    </w:p>
    <w:p w14:paraId="37A80CFD" w14:textId="77777777" w:rsidR="00982B78" w:rsidRDefault="001176E9">
      <w:pPr>
        <w:numPr>
          <w:ilvl w:val="0"/>
          <w:numId w:val="1"/>
        </w:numPr>
        <w:pBdr>
          <w:top w:val="nil"/>
          <w:left w:val="nil"/>
          <w:bottom w:val="nil"/>
          <w:right w:val="nil"/>
          <w:between w:val="nil"/>
        </w:pBdr>
        <w:rPr>
          <w:color w:val="000000"/>
        </w:rPr>
      </w:pPr>
      <w:r>
        <w:rPr>
          <w:b/>
          <w:bCs/>
          <w:color w:val="000000"/>
        </w:rPr>
        <w:lastRenderedPageBreak/>
        <w:t xml:space="preserve">Article XV of the Republican platform “Older Americans”, tell us if you </w:t>
      </w:r>
      <w:r>
        <w:rPr>
          <w:b/>
          <w:bCs/>
          <w:i/>
          <w:iCs/>
          <w:color w:val="000000"/>
        </w:rPr>
        <w:t>Strongly agree</w:t>
      </w:r>
      <w:r>
        <w:rPr>
          <w:b/>
          <w:bCs/>
          <w:color w:val="000000"/>
        </w:rPr>
        <w:t xml:space="preserve">, </w:t>
      </w:r>
      <w:proofErr w:type="gramStart"/>
      <w:r>
        <w:rPr>
          <w:b/>
          <w:bCs/>
          <w:i/>
          <w:iCs/>
          <w:color w:val="000000"/>
        </w:rPr>
        <w:t>Somewhat</w:t>
      </w:r>
      <w:proofErr w:type="gramEnd"/>
      <w:r>
        <w:rPr>
          <w:b/>
          <w:bCs/>
          <w:i/>
          <w:iCs/>
          <w:color w:val="000000"/>
        </w:rPr>
        <w:t xml:space="preserve"> agree</w:t>
      </w:r>
      <w:r>
        <w:rPr>
          <w:b/>
          <w:bCs/>
          <w:color w:val="000000"/>
        </w:rPr>
        <w:t xml:space="preserve"> or </w:t>
      </w:r>
      <w:r>
        <w:rPr>
          <w:b/>
          <w:bCs/>
          <w:i/>
          <w:iCs/>
          <w:color w:val="000000"/>
        </w:rPr>
        <w:t>disagree</w:t>
      </w:r>
      <w:r>
        <w:rPr>
          <w:b/>
          <w:bCs/>
          <w:color w:val="000000"/>
        </w:rPr>
        <w:t xml:space="preserve"> with the platform and why on the following sections:</w:t>
      </w:r>
    </w:p>
    <w:p w14:paraId="4507109D" w14:textId="3040248C" w:rsidR="00982B78" w:rsidRDefault="001176E9" w:rsidP="00BA6FDB">
      <w:pPr>
        <w:pBdr>
          <w:top w:val="nil"/>
          <w:left w:val="nil"/>
          <w:bottom w:val="nil"/>
          <w:right w:val="nil"/>
          <w:between w:val="nil"/>
        </w:pBdr>
        <w:spacing w:after="0"/>
        <w:ind w:left="634"/>
        <w:rPr>
          <w:color w:val="000000"/>
          <w:u w:val="single"/>
        </w:rPr>
      </w:pPr>
      <w:r>
        <w:rPr>
          <w:color w:val="000000"/>
          <w:u w:val="single"/>
        </w:rPr>
        <w:t>Preserve and promote older persons ability to support themselves, and oppose policies that penalize older Americans who continue to work:</w:t>
      </w:r>
    </w:p>
    <w:p w14:paraId="3B15348C" w14:textId="6A887BA3" w:rsidR="00982B78" w:rsidRDefault="001176E9">
      <w:pPr>
        <w:pBdr>
          <w:top w:val="nil"/>
          <w:left w:val="nil"/>
          <w:bottom w:val="nil"/>
          <w:right w:val="nil"/>
          <w:between w:val="nil"/>
        </w:pBdr>
        <w:spacing w:after="0"/>
        <w:ind w:left="720" w:hanging="86"/>
        <w:rPr>
          <w:color w:val="000000"/>
        </w:rPr>
      </w:pPr>
      <w:r>
        <w:rPr>
          <w:color w:val="000000"/>
        </w:rPr>
        <w:t xml:space="preserve"> Strongly agree</w:t>
      </w:r>
      <w:r w:rsidR="00BA6FDB">
        <w:rPr>
          <w:color w:val="000000"/>
        </w:rPr>
        <w:t>.</w:t>
      </w:r>
    </w:p>
    <w:p w14:paraId="378DACB6" w14:textId="77777777" w:rsidR="00982B78" w:rsidRDefault="00982B78">
      <w:pPr>
        <w:pBdr>
          <w:top w:val="nil"/>
          <w:left w:val="nil"/>
          <w:bottom w:val="nil"/>
          <w:right w:val="nil"/>
          <w:between w:val="nil"/>
        </w:pBdr>
        <w:ind w:left="720" w:hanging="86"/>
        <w:rPr>
          <w:color w:val="000000"/>
        </w:rPr>
      </w:pPr>
    </w:p>
    <w:p w14:paraId="51279164" w14:textId="77777777" w:rsidR="00982B78" w:rsidRDefault="001176E9">
      <w:pPr>
        <w:numPr>
          <w:ilvl w:val="0"/>
          <w:numId w:val="1"/>
        </w:numPr>
        <w:pBdr>
          <w:top w:val="nil"/>
          <w:left w:val="nil"/>
          <w:bottom w:val="nil"/>
          <w:right w:val="nil"/>
          <w:between w:val="nil"/>
        </w:pBdr>
        <w:rPr>
          <w:color w:val="000000"/>
        </w:rPr>
      </w:pPr>
      <w:r>
        <w:rPr>
          <w:b/>
          <w:bCs/>
          <w:color w:val="000000"/>
        </w:rPr>
        <w:t xml:space="preserve">Article XVII of the Republican platform “Law and Order with Justice”, tell us if you </w:t>
      </w:r>
      <w:r>
        <w:rPr>
          <w:b/>
          <w:bCs/>
          <w:i/>
          <w:iCs/>
          <w:color w:val="000000"/>
        </w:rPr>
        <w:t>Strongly agree</w:t>
      </w:r>
      <w:r>
        <w:rPr>
          <w:b/>
          <w:bCs/>
          <w:color w:val="000000"/>
        </w:rPr>
        <w:t xml:space="preserve">, </w:t>
      </w:r>
      <w:proofErr w:type="gramStart"/>
      <w:r>
        <w:rPr>
          <w:b/>
          <w:bCs/>
          <w:i/>
          <w:iCs/>
          <w:color w:val="000000"/>
        </w:rPr>
        <w:t>Somewhat</w:t>
      </w:r>
      <w:proofErr w:type="gramEnd"/>
      <w:r>
        <w:rPr>
          <w:b/>
          <w:bCs/>
          <w:i/>
          <w:iCs/>
          <w:color w:val="000000"/>
        </w:rPr>
        <w:t xml:space="preserve"> agree</w:t>
      </w:r>
      <w:r>
        <w:rPr>
          <w:b/>
          <w:bCs/>
          <w:color w:val="000000"/>
        </w:rPr>
        <w:t xml:space="preserve"> or </w:t>
      </w:r>
      <w:r>
        <w:rPr>
          <w:b/>
          <w:bCs/>
          <w:i/>
          <w:iCs/>
          <w:color w:val="000000"/>
        </w:rPr>
        <w:t>disagree</w:t>
      </w:r>
      <w:r>
        <w:rPr>
          <w:b/>
          <w:bCs/>
          <w:color w:val="000000"/>
        </w:rPr>
        <w:t xml:space="preserve"> with the platform and why on the following sections:</w:t>
      </w:r>
    </w:p>
    <w:p w14:paraId="760189E8" w14:textId="77777777" w:rsidR="00982B78" w:rsidRDefault="001176E9" w:rsidP="00BA6FDB">
      <w:pPr>
        <w:pBdr>
          <w:top w:val="nil"/>
          <w:left w:val="nil"/>
          <w:bottom w:val="nil"/>
          <w:right w:val="nil"/>
          <w:between w:val="nil"/>
        </w:pBdr>
        <w:spacing w:after="0"/>
        <w:ind w:left="720" w:hanging="86"/>
        <w:rPr>
          <w:color w:val="000000"/>
          <w:u w:val="single"/>
        </w:rPr>
      </w:pPr>
      <w:r>
        <w:rPr>
          <w:color w:val="000000"/>
          <w:u w:val="single"/>
        </w:rPr>
        <w:t>We believe a person is innocent until proven guilty, that just punishment should be swift for the guilty:</w:t>
      </w:r>
    </w:p>
    <w:p w14:paraId="34148EA8" w14:textId="77777777" w:rsidR="00982B78" w:rsidRDefault="001176E9">
      <w:pPr>
        <w:pBdr>
          <w:top w:val="nil"/>
          <w:left w:val="nil"/>
          <w:bottom w:val="nil"/>
          <w:right w:val="nil"/>
          <w:between w:val="nil"/>
        </w:pBdr>
        <w:spacing w:after="0"/>
        <w:ind w:left="720" w:hanging="86"/>
        <w:rPr>
          <w:color w:val="000000"/>
        </w:rPr>
      </w:pPr>
      <w:r>
        <w:rPr>
          <w:color w:val="000000"/>
        </w:rPr>
        <w:t xml:space="preserve"> Strongly agree. As a former prosecutor, I have first-hand experience with this issue. I was vigilant in protecting the rights of the innocent while at the same time ensuring that the guilty are punished.</w:t>
      </w:r>
    </w:p>
    <w:p w14:paraId="13B182CC" w14:textId="77777777" w:rsidR="00982B78" w:rsidRDefault="00982B78">
      <w:pPr>
        <w:pBdr>
          <w:top w:val="nil"/>
          <w:left w:val="nil"/>
          <w:bottom w:val="nil"/>
          <w:right w:val="nil"/>
          <w:between w:val="nil"/>
        </w:pBdr>
        <w:spacing w:after="0"/>
        <w:ind w:left="720" w:hanging="86"/>
        <w:rPr>
          <w:color w:val="000000"/>
        </w:rPr>
      </w:pPr>
    </w:p>
    <w:p w14:paraId="1BF395B1"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The right to keep and bear arms, including right to carry:</w:t>
      </w:r>
    </w:p>
    <w:p w14:paraId="6AC26903" w14:textId="53FEC838" w:rsidR="00982B78" w:rsidRDefault="001176E9">
      <w:pPr>
        <w:pBdr>
          <w:top w:val="nil"/>
          <w:left w:val="nil"/>
          <w:bottom w:val="nil"/>
          <w:right w:val="nil"/>
          <w:between w:val="nil"/>
        </w:pBdr>
        <w:spacing w:after="0"/>
        <w:ind w:left="720" w:hanging="86"/>
        <w:rPr>
          <w:color w:val="000000"/>
        </w:rPr>
      </w:pPr>
      <w:r>
        <w:rPr>
          <w:color w:val="000000"/>
        </w:rPr>
        <w:t xml:space="preserve"> Strongly agree. I am one of the strongest defenders of gun rights in the U.S. Congress. The right guaranteed, not granted, by the Second Amendment is one of the most fundamental rights that we have. I have a long track record of supporting legislation that would roll back federal gun control and strengthen protections for law-abiding gun owners.</w:t>
      </w:r>
      <w:r w:rsidR="000223DA">
        <w:rPr>
          <w:color w:val="000000"/>
        </w:rPr>
        <w:t xml:space="preserve"> I am a lifetime member of the NRA. </w:t>
      </w:r>
    </w:p>
    <w:p w14:paraId="3F437D65" w14:textId="77777777" w:rsidR="00982B78" w:rsidRDefault="00982B78">
      <w:pPr>
        <w:pBdr>
          <w:top w:val="nil"/>
          <w:left w:val="nil"/>
          <w:bottom w:val="nil"/>
          <w:right w:val="nil"/>
          <w:between w:val="nil"/>
        </w:pBdr>
        <w:spacing w:after="0"/>
        <w:ind w:left="720" w:hanging="86"/>
        <w:rPr>
          <w:color w:val="000000"/>
        </w:rPr>
      </w:pPr>
    </w:p>
    <w:p w14:paraId="1B2E5559"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The death penalty is appropriate for the most heinous crimes:</w:t>
      </w:r>
    </w:p>
    <w:p w14:paraId="5B8D0003" w14:textId="77777777" w:rsidR="00982B78" w:rsidRDefault="001176E9">
      <w:pPr>
        <w:pBdr>
          <w:top w:val="nil"/>
          <w:left w:val="nil"/>
          <w:bottom w:val="nil"/>
          <w:right w:val="nil"/>
          <w:between w:val="nil"/>
        </w:pBdr>
        <w:spacing w:after="0"/>
        <w:ind w:left="720" w:hanging="86"/>
        <w:rPr>
          <w:color w:val="000000"/>
        </w:rPr>
      </w:pPr>
      <w:r>
        <w:rPr>
          <w:color w:val="000000"/>
        </w:rPr>
        <w:t xml:space="preserve"> Strongly agree. I supported the death penalty for heinous crimes in both the state legislature and the U.S. Senate.</w:t>
      </w:r>
    </w:p>
    <w:p w14:paraId="4B465445" w14:textId="77777777" w:rsidR="00982B78" w:rsidRDefault="00982B78">
      <w:pPr>
        <w:pBdr>
          <w:top w:val="nil"/>
          <w:left w:val="nil"/>
          <w:bottom w:val="nil"/>
          <w:right w:val="nil"/>
          <w:between w:val="nil"/>
        </w:pBdr>
        <w:ind w:left="720" w:hanging="86"/>
        <w:rPr>
          <w:color w:val="000000"/>
        </w:rPr>
      </w:pPr>
    </w:p>
    <w:p w14:paraId="641BCB75" w14:textId="77777777" w:rsidR="00982B78" w:rsidRDefault="001176E9">
      <w:pPr>
        <w:numPr>
          <w:ilvl w:val="0"/>
          <w:numId w:val="1"/>
        </w:numPr>
        <w:pBdr>
          <w:top w:val="nil"/>
          <w:left w:val="nil"/>
          <w:bottom w:val="nil"/>
          <w:right w:val="nil"/>
          <w:between w:val="nil"/>
        </w:pBdr>
        <w:rPr>
          <w:color w:val="000000"/>
        </w:rPr>
      </w:pPr>
      <w:r>
        <w:rPr>
          <w:b/>
          <w:bCs/>
          <w:color w:val="000000"/>
        </w:rPr>
        <w:t xml:space="preserve">Article XVII of the Republican platform “National Defense”, tell us if you </w:t>
      </w:r>
      <w:r>
        <w:rPr>
          <w:b/>
          <w:bCs/>
          <w:i/>
          <w:iCs/>
          <w:color w:val="000000"/>
        </w:rPr>
        <w:t>Strongly agree</w:t>
      </w:r>
      <w:r>
        <w:rPr>
          <w:b/>
          <w:bCs/>
          <w:color w:val="000000"/>
        </w:rPr>
        <w:t xml:space="preserve">, </w:t>
      </w:r>
      <w:proofErr w:type="gramStart"/>
      <w:r>
        <w:rPr>
          <w:b/>
          <w:bCs/>
          <w:i/>
          <w:iCs/>
          <w:color w:val="000000"/>
        </w:rPr>
        <w:t>Somewhat</w:t>
      </w:r>
      <w:proofErr w:type="gramEnd"/>
      <w:r>
        <w:rPr>
          <w:b/>
          <w:bCs/>
          <w:i/>
          <w:iCs/>
          <w:color w:val="000000"/>
        </w:rPr>
        <w:t xml:space="preserve"> agree</w:t>
      </w:r>
      <w:r>
        <w:rPr>
          <w:b/>
          <w:bCs/>
          <w:color w:val="000000"/>
        </w:rPr>
        <w:t xml:space="preserve"> or </w:t>
      </w:r>
      <w:r>
        <w:rPr>
          <w:b/>
          <w:bCs/>
          <w:i/>
          <w:iCs/>
          <w:color w:val="000000"/>
        </w:rPr>
        <w:t>disagree</w:t>
      </w:r>
      <w:r>
        <w:rPr>
          <w:b/>
          <w:bCs/>
          <w:color w:val="000000"/>
        </w:rPr>
        <w:t xml:space="preserve"> with the platform and why on the following sections:</w:t>
      </w:r>
    </w:p>
    <w:p w14:paraId="19593307"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We support a National Missile Defense System, and Mountain Home Air Force Base:</w:t>
      </w:r>
    </w:p>
    <w:p w14:paraId="0E076020" w14:textId="77777777" w:rsidR="00982B78" w:rsidRDefault="001176E9">
      <w:pPr>
        <w:pBdr>
          <w:top w:val="nil"/>
          <w:left w:val="nil"/>
          <w:bottom w:val="nil"/>
          <w:right w:val="nil"/>
          <w:between w:val="nil"/>
        </w:pBdr>
        <w:spacing w:after="0"/>
        <w:ind w:left="720" w:hanging="86"/>
        <w:rPr>
          <w:color w:val="000000"/>
        </w:rPr>
      </w:pPr>
      <w:r>
        <w:rPr>
          <w:color w:val="000000"/>
        </w:rPr>
        <w:t xml:space="preserve"> Strongly agree. Mountain Home Air Force Base is a vital part of our national defense and I have worked to strengthen its mission and defend it from those who have tried to downsize it.</w:t>
      </w:r>
    </w:p>
    <w:p w14:paraId="4BFF512A" w14:textId="77777777" w:rsidR="00982B78" w:rsidRDefault="00982B78">
      <w:pPr>
        <w:pBdr>
          <w:top w:val="nil"/>
          <w:left w:val="nil"/>
          <w:bottom w:val="nil"/>
          <w:right w:val="nil"/>
          <w:between w:val="nil"/>
        </w:pBdr>
        <w:spacing w:after="0"/>
        <w:ind w:left="720" w:hanging="86"/>
        <w:rPr>
          <w:color w:val="000000"/>
        </w:rPr>
      </w:pPr>
    </w:p>
    <w:p w14:paraId="1CD9922D"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We support the construction of a border wall:</w:t>
      </w:r>
    </w:p>
    <w:p w14:paraId="61C97A9F" w14:textId="77777777" w:rsidR="00982B78" w:rsidRDefault="001176E9">
      <w:pPr>
        <w:pBdr>
          <w:top w:val="nil"/>
          <w:left w:val="nil"/>
          <w:bottom w:val="nil"/>
          <w:right w:val="nil"/>
          <w:between w:val="nil"/>
        </w:pBdr>
        <w:spacing w:after="0"/>
        <w:ind w:left="720" w:hanging="86"/>
        <w:rPr>
          <w:color w:val="000000"/>
        </w:rPr>
      </w:pPr>
      <w:r>
        <w:rPr>
          <w:color w:val="000000"/>
        </w:rPr>
        <w:t xml:space="preserve"> Strongly agree. </w:t>
      </w:r>
      <w:r w:rsidRPr="001176E9">
        <w:rPr>
          <w:color w:val="000000" w:themeColor="text1"/>
        </w:rPr>
        <w:t xml:space="preserve">A nation without secure borders is not sovereign. </w:t>
      </w:r>
      <w:r>
        <w:rPr>
          <w:color w:val="000000"/>
        </w:rPr>
        <w:t>President Trump has shown that when we have a president committed to enforcing our immigration laws, we can actually reduce illegal immigration. A border wall is a key part of his strategy. I have supported his efforts to build the wall and fought against Democrats during their numerous attempts to defund the border wall.</w:t>
      </w:r>
    </w:p>
    <w:p w14:paraId="09722166" w14:textId="77777777" w:rsidR="00982B78" w:rsidRDefault="00982B78">
      <w:pPr>
        <w:pBdr>
          <w:top w:val="nil"/>
          <w:left w:val="nil"/>
          <w:bottom w:val="nil"/>
          <w:right w:val="nil"/>
          <w:between w:val="nil"/>
        </w:pBdr>
        <w:spacing w:after="0"/>
        <w:ind w:left="720" w:hanging="86"/>
        <w:rPr>
          <w:color w:val="000000"/>
        </w:rPr>
      </w:pPr>
    </w:p>
    <w:p w14:paraId="7A77EE4A"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We believe that our troops should not be used as the world’s Policemen:</w:t>
      </w:r>
    </w:p>
    <w:p w14:paraId="65FD7B7A" w14:textId="77777777" w:rsidR="00982B78" w:rsidRDefault="001176E9">
      <w:pPr>
        <w:pBdr>
          <w:top w:val="nil"/>
          <w:left w:val="nil"/>
          <w:bottom w:val="nil"/>
          <w:right w:val="nil"/>
          <w:between w:val="nil"/>
        </w:pBdr>
        <w:spacing w:after="0"/>
        <w:ind w:left="720" w:hanging="86"/>
        <w:rPr>
          <w:color w:val="000000"/>
        </w:rPr>
      </w:pPr>
      <w:r>
        <w:rPr>
          <w:color w:val="000000"/>
        </w:rPr>
        <w:t xml:space="preserve"> Strongly agree. Our nation has interests around the world but that does not mean that U.S. troops should be involved in every foreign conflict. Astute diplomacy is the best way to ensure this does not happen. Under President Biden, the world saw us as weak and took advantage of that. With President </w:t>
      </w:r>
      <w:r>
        <w:rPr>
          <w:color w:val="000000"/>
        </w:rPr>
        <w:lastRenderedPageBreak/>
        <w:t>Trump, the world is a safer place because he leads through strength. He has also undertaken numerous diplomatic missions that have led to peace treaties across the globe, something that both boosts the U.S. national interest as well as reduces the potential for future U.S. military intervention.</w:t>
      </w:r>
    </w:p>
    <w:p w14:paraId="4876D50E" w14:textId="77777777" w:rsidR="00982B78" w:rsidRDefault="00982B78">
      <w:pPr>
        <w:pBdr>
          <w:top w:val="nil"/>
          <w:left w:val="nil"/>
          <w:bottom w:val="nil"/>
          <w:right w:val="nil"/>
          <w:between w:val="nil"/>
        </w:pBdr>
        <w:ind w:left="720" w:hanging="86"/>
        <w:rPr>
          <w:color w:val="000000"/>
        </w:rPr>
      </w:pPr>
    </w:p>
    <w:p w14:paraId="11D85CD8" w14:textId="77777777" w:rsidR="00982B78" w:rsidRDefault="001176E9">
      <w:pPr>
        <w:numPr>
          <w:ilvl w:val="0"/>
          <w:numId w:val="1"/>
        </w:numPr>
        <w:pBdr>
          <w:top w:val="nil"/>
          <w:left w:val="nil"/>
          <w:bottom w:val="nil"/>
          <w:right w:val="nil"/>
          <w:between w:val="nil"/>
        </w:pBdr>
        <w:rPr>
          <w:color w:val="000000"/>
        </w:rPr>
      </w:pPr>
      <w:r>
        <w:rPr>
          <w:b/>
          <w:bCs/>
          <w:color w:val="000000"/>
        </w:rPr>
        <w:t xml:space="preserve">Article XVIII of the Republican platform “Election of Judges”, tell us if you </w:t>
      </w:r>
      <w:r>
        <w:rPr>
          <w:b/>
          <w:bCs/>
          <w:i/>
          <w:iCs/>
          <w:color w:val="000000"/>
        </w:rPr>
        <w:t>Strongly agree</w:t>
      </w:r>
      <w:r>
        <w:rPr>
          <w:b/>
          <w:bCs/>
          <w:color w:val="000000"/>
        </w:rPr>
        <w:t xml:space="preserve">, </w:t>
      </w:r>
      <w:proofErr w:type="gramStart"/>
      <w:r>
        <w:rPr>
          <w:b/>
          <w:bCs/>
          <w:i/>
          <w:iCs/>
          <w:color w:val="000000"/>
        </w:rPr>
        <w:t>Somewhat</w:t>
      </w:r>
      <w:proofErr w:type="gramEnd"/>
      <w:r>
        <w:rPr>
          <w:b/>
          <w:bCs/>
          <w:i/>
          <w:iCs/>
          <w:color w:val="000000"/>
        </w:rPr>
        <w:t xml:space="preserve"> agree</w:t>
      </w:r>
      <w:r>
        <w:rPr>
          <w:b/>
          <w:bCs/>
          <w:color w:val="000000"/>
        </w:rPr>
        <w:t xml:space="preserve"> or </w:t>
      </w:r>
      <w:r>
        <w:rPr>
          <w:b/>
          <w:bCs/>
          <w:i/>
          <w:iCs/>
          <w:color w:val="000000"/>
        </w:rPr>
        <w:t>disagree</w:t>
      </w:r>
      <w:r>
        <w:rPr>
          <w:b/>
          <w:bCs/>
          <w:color w:val="000000"/>
        </w:rPr>
        <w:t xml:space="preserve"> with the platform and why on the following sections:</w:t>
      </w:r>
    </w:p>
    <w:p w14:paraId="346E8D61" w14:textId="77777777" w:rsidR="00982B78" w:rsidRDefault="001176E9">
      <w:pPr>
        <w:pBdr>
          <w:top w:val="nil"/>
          <w:left w:val="nil"/>
          <w:bottom w:val="nil"/>
          <w:right w:val="nil"/>
          <w:between w:val="nil"/>
        </w:pBdr>
        <w:spacing w:after="0"/>
        <w:ind w:left="360" w:firstLine="360"/>
        <w:rPr>
          <w:color w:val="000000"/>
          <w:u w:val="single"/>
        </w:rPr>
      </w:pPr>
      <w:r>
        <w:rPr>
          <w:color w:val="000000"/>
          <w:u w:val="single"/>
        </w:rPr>
        <w:t>Judges are selected in an open and fair manner by the People in a partisan election process:</w:t>
      </w:r>
    </w:p>
    <w:p w14:paraId="1032A3F3" w14:textId="77777777" w:rsidR="00982B78" w:rsidRDefault="001176E9">
      <w:pPr>
        <w:pBdr>
          <w:top w:val="nil"/>
          <w:left w:val="nil"/>
          <w:bottom w:val="nil"/>
          <w:right w:val="nil"/>
          <w:between w:val="nil"/>
        </w:pBdr>
        <w:spacing w:after="0"/>
        <w:ind w:left="720" w:hanging="86"/>
        <w:rPr>
          <w:color w:val="000000"/>
        </w:rPr>
      </w:pPr>
      <w:r>
        <w:rPr>
          <w:color w:val="000000"/>
        </w:rPr>
        <w:t xml:space="preserve"> This is a state issue best decided by Idaho elected officials or the voters of Idaho.</w:t>
      </w:r>
    </w:p>
    <w:p w14:paraId="01C84F5D" w14:textId="77777777" w:rsidR="00982B78" w:rsidRDefault="00982B78">
      <w:pPr>
        <w:pBdr>
          <w:top w:val="nil"/>
          <w:left w:val="nil"/>
          <w:bottom w:val="nil"/>
          <w:right w:val="nil"/>
          <w:between w:val="nil"/>
        </w:pBdr>
        <w:ind w:left="720" w:hanging="86"/>
        <w:rPr>
          <w:color w:val="000000"/>
        </w:rPr>
      </w:pPr>
    </w:p>
    <w:p w14:paraId="7C994B18" w14:textId="77777777" w:rsidR="00982B78" w:rsidRDefault="001176E9">
      <w:r>
        <w:t>The answers to these questions will be the basis of the ratings you will receive and the issues we would like addressed by you in other settings.</w:t>
      </w:r>
    </w:p>
    <w:p w14:paraId="1FE2CD49" w14:textId="77777777" w:rsidR="00982B78" w:rsidRDefault="001176E9">
      <w:r>
        <w:t>In previous elections there have been cases where two well-rated candidates running against a third poorly-rated candidate will “split the vote” leaving the poorly-rated candidate with the win. In such a case where two candidates may split the vote, the NPCRCC Election Committee will encourage the candidate with the second highest rating to drop out and run again at a later time.</w:t>
      </w:r>
    </w:p>
    <w:p w14:paraId="5AEA33C6" w14:textId="77777777" w:rsidR="00982B78" w:rsidRDefault="001176E9">
      <w:r>
        <w:t>Those who fail to respond to this questionnaire will likely receive lower ratings by the Committee.</w:t>
      </w:r>
    </w:p>
    <w:p w14:paraId="65D10CFE" w14:textId="77777777" w:rsidR="00982B78" w:rsidRDefault="001176E9">
      <w:r>
        <w:t>Please respond by the date requested of you, typically soon after the candidate filing deadline.</w:t>
      </w:r>
    </w:p>
    <w:p w14:paraId="1FEC52DA" w14:textId="77777777" w:rsidR="00982B78" w:rsidRDefault="00982B78"/>
    <w:p w14:paraId="48334239" w14:textId="2E6074E8" w:rsidR="00982B78" w:rsidRPr="00EF2CA4" w:rsidRDefault="001176E9">
      <w:pPr>
        <w:rPr>
          <w:lang w:val="en-US"/>
        </w:rPr>
      </w:pPr>
      <w:r>
        <w:t>Signature: ____________</w:t>
      </w:r>
      <w:r w:rsidR="00EF2CA4" w:rsidRPr="00EF2CA4">
        <w:rPr>
          <w:lang w:val="en-US"/>
        </w:rPr>
        <w:drawing>
          <wp:inline distT="0" distB="0" distL="0" distR="0" wp14:anchorId="7BE70618" wp14:editId="4571B4A2">
            <wp:extent cx="1721170" cy="563880"/>
            <wp:effectExtent l="0" t="0" r="0" b="7620"/>
            <wp:docPr id="1595561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56866" cy="575574"/>
                    </a:xfrm>
                    <a:prstGeom prst="rect">
                      <a:avLst/>
                    </a:prstGeom>
                    <a:noFill/>
                    <a:ln>
                      <a:noFill/>
                    </a:ln>
                  </pic:spPr>
                </pic:pic>
              </a:graphicData>
            </a:graphic>
          </wp:inline>
        </w:drawing>
      </w:r>
      <w:r>
        <w:t xml:space="preserve">__ Date Completed: </w:t>
      </w:r>
      <w:r w:rsidR="00EF2CA4">
        <w:rPr>
          <w:color w:val="666666"/>
        </w:rPr>
        <w:t>3-12-2026</w:t>
      </w:r>
    </w:p>
    <w:p w14:paraId="7180540E" w14:textId="77777777" w:rsidR="00982B78" w:rsidRDefault="001176E9">
      <w:r>
        <w:br w:type="page"/>
      </w:r>
    </w:p>
    <w:p w14:paraId="632584A3" w14:textId="77777777" w:rsidR="00982B78" w:rsidRDefault="001176E9">
      <w:r>
        <w:rPr>
          <w:b/>
          <w:bCs/>
        </w:rPr>
        <w:lastRenderedPageBreak/>
        <w:t>FOR COMMITTEEMEN:</w:t>
      </w:r>
    </w:p>
    <w:p w14:paraId="315E3C1B" w14:textId="77777777" w:rsidR="00982B78" w:rsidRDefault="001176E9">
      <w:r>
        <w:t>The Rating and Vetting Program is designed to assist the NPCRCC in getting information to the voters in your precinct through walking, mail, social and other media, and passing out sample ballots. It is your obligation to submit final ratings at a time and place designated by the Election Committee.</w:t>
      </w:r>
    </w:p>
    <w:p w14:paraId="073497F3" w14:textId="77777777" w:rsidR="00982B78" w:rsidRDefault="001176E9">
      <w:r>
        <w:t>Score each question on a 1-5 scale with 5 as the highest, and add total of all scores. Highest possible rating score would be 90.</w:t>
      </w:r>
    </w:p>
    <w:p w14:paraId="07B60B57" w14:textId="77777777" w:rsidR="00982B78" w:rsidRDefault="001176E9">
      <w:r>
        <w:t>Precinct Committeeman (PC) use the attached grid to score the answers.</w:t>
      </w:r>
    </w:p>
    <w:tbl>
      <w:tblPr>
        <w:tblStyle w:val="a"/>
        <w:tblW w:w="66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1"/>
        <w:gridCol w:w="947"/>
        <w:gridCol w:w="1051"/>
        <w:gridCol w:w="1109"/>
        <w:gridCol w:w="1080"/>
        <w:gridCol w:w="1170"/>
      </w:tblGrid>
      <w:tr w:rsidR="00982B78" w14:paraId="1C843AA2" w14:textId="77777777">
        <w:tc>
          <w:tcPr>
            <w:tcW w:w="1321" w:type="dxa"/>
            <w:shd w:val="clear" w:color="auto" w:fill="000000"/>
          </w:tcPr>
          <w:p w14:paraId="6DDDB5B6" w14:textId="77777777" w:rsidR="00982B78" w:rsidRDefault="001176E9">
            <w:pPr>
              <w:jc w:val="center"/>
            </w:pPr>
            <w:r>
              <w:t>SCORE</w:t>
            </w:r>
          </w:p>
        </w:tc>
        <w:tc>
          <w:tcPr>
            <w:tcW w:w="947" w:type="dxa"/>
            <w:shd w:val="clear" w:color="auto" w:fill="000000"/>
          </w:tcPr>
          <w:p w14:paraId="6D90EE4A" w14:textId="77777777" w:rsidR="00982B78" w:rsidRDefault="001176E9">
            <w:pPr>
              <w:jc w:val="center"/>
            </w:pPr>
            <w:r>
              <w:t>1</w:t>
            </w:r>
          </w:p>
        </w:tc>
        <w:tc>
          <w:tcPr>
            <w:tcW w:w="1051" w:type="dxa"/>
            <w:shd w:val="clear" w:color="auto" w:fill="000000"/>
          </w:tcPr>
          <w:p w14:paraId="6C1291BA" w14:textId="77777777" w:rsidR="00982B78" w:rsidRDefault="001176E9">
            <w:pPr>
              <w:jc w:val="center"/>
            </w:pPr>
            <w:r>
              <w:t>2</w:t>
            </w:r>
          </w:p>
        </w:tc>
        <w:tc>
          <w:tcPr>
            <w:tcW w:w="1109" w:type="dxa"/>
            <w:shd w:val="clear" w:color="auto" w:fill="000000"/>
          </w:tcPr>
          <w:p w14:paraId="1F6D8EB9" w14:textId="77777777" w:rsidR="00982B78" w:rsidRDefault="001176E9">
            <w:pPr>
              <w:jc w:val="center"/>
            </w:pPr>
            <w:r>
              <w:t>3</w:t>
            </w:r>
          </w:p>
        </w:tc>
        <w:tc>
          <w:tcPr>
            <w:tcW w:w="1080" w:type="dxa"/>
            <w:shd w:val="clear" w:color="auto" w:fill="000000"/>
          </w:tcPr>
          <w:p w14:paraId="49091650" w14:textId="77777777" w:rsidR="00982B78" w:rsidRDefault="001176E9">
            <w:pPr>
              <w:jc w:val="center"/>
            </w:pPr>
            <w:r>
              <w:t>4</w:t>
            </w:r>
          </w:p>
        </w:tc>
        <w:tc>
          <w:tcPr>
            <w:tcW w:w="1170" w:type="dxa"/>
            <w:shd w:val="clear" w:color="auto" w:fill="000000"/>
          </w:tcPr>
          <w:p w14:paraId="7CA9E35C" w14:textId="77777777" w:rsidR="00982B78" w:rsidRDefault="001176E9">
            <w:pPr>
              <w:jc w:val="center"/>
            </w:pPr>
            <w:r>
              <w:t>5</w:t>
            </w:r>
          </w:p>
        </w:tc>
      </w:tr>
      <w:tr w:rsidR="00982B78" w14:paraId="76EC70B4" w14:textId="77777777">
        <w:tc>
          <w:tcPr>
            <w:tcW w:w="1321" w:type="dxa"/>
            <w:shd w:val="clear" w:color="auto" w:fill="000000"/>
          </w:tcPr>
          <w:p w14:paraId="17CA1638" w14:textId="77777777" w:rsidR="00982B78" w:rsidRDefault="001176E9">
            <w:pPr>
              <w:jc w:val="center"/>
            </w:pPr>
            <w:r>
              <w:t>PLATFORM</w:t>
            </w:r>
          </w:p>
        </w:tc>
        <w:tc>
          <w:tcPr>
            <w:tcW w:w="947" w:type="dxa"/>
          </w:tcPr>
          <w:p w14:paraId="3EC3331E" w14:textId="77777777" w:rsidR="00982B78" w:rsidRDefault="00982B78"/>
        </w:tc>
        <w:tc>
          <w:tcPr>
            <w:tcW w:w="1051" w:type="dxa"/>
          </w:tcPr>
          <w:p w14:paraId="618CD865" w14:textId="77777777" w:rsidR="00982B78" w:rsidRDefault="00982B78"/>
        </w:tc>
        <w:tc>
          <w:tcPr>
            <w:tcW w:w="1109" w:type="dxa"/>
          </w:tcPr>
          <w:p w14:paraId="73567401" w14:textId="77777777" w:rsidR="00982B78" w:rsidRDefault="00982B78"/>
        </w:tc>
        <w:tc>
          <w:tcPr>
            <w:tcW w:w="1080" w:type="dxa"/>
          </w:tcPr>
          <w:p w14:paraId="56AD37FB" w14:textId="77777777" w:rsidR="00982B78" w:rsidRDefault="00982B78"/>
        </w:tc>
        <w:tc>
          <w:tcPr>
            <w:tcW w:w="1170" w:type="dxa"/>
          </w:tcPr>
          <w:p w14:paraId="4E498E7F" w14:textId="77777777" w:rsidR="00982B78" w:rsidRDefault="00982B78"/>
        </w:tc>
      </w:tr>
      <w:tr w:rsidR="00982B78" w14:paraId="72D1E847" w14:textId="77777777">
        <w:tc>
          <w:tcPr>
            <w:tcW w:w="1321" w:type="dxa"/>
            <w:shd w:val="clear" w:color="auto" w:fill="000000"/>
          </w:tcPr>
          <w:p w14:paraId="67ACB009" w14:textId="77777777" w:rsidR="00982B78" w:rsidRDefault="001176E9">
            <w:pPr>
              <w:jc w:val="center"/>
            </w:pPr>
            <w:r>
              <w:t>1</w:t>
            </w:r>
          </w:p>
        </w:tc>
        <w:tc>
          <w:tcPr>
            <w:tcW w:w="947" w:type="dxa"/>
          </w:tcPr>
          <w:p w14:paraId="66EA32D7" w14:textId="77777777" w:rsidR="00982B78" w:rsidRDefault="00982B78"/>
        </w:tc>
        <w:tc>
          <w:tcPr>
            <w:tcW w:w="1051" w:type="dxa"/>
          </w:tcPr>
          <w:p w14:paraId="41AD5FAF" w14:textId="77777777" w:rsidR="00982B78" w:rsidRDefault="00982B78"/>
        </w:tc>
        <w:tc>
          <w:tcPr>
            <w:tcW w:w="1109" w:type="dxa"/>
          </w:tcPr>
          <w:p w14:paraId="333CA6E6" w14:textId="77777777" w:rsidR="00982B78" w:rsidRDefault="00982B78"/>
        </w:tc>
        <w:tc>
          <w:tcPr>
            <w:tcW w:w="1080" w:type="dxa"/>
          </w:tcPr>
          <w:p w14:paraId="38DB95BB" w14:textId="77777777" w:rsidR="00982B78" w:rsidRDefault="00982B78"/>
        </w:tc>
        <w:tc>
          <w:tcPr>
            <w:tcW w:w="1170" w:type="dxa"/>
          </w:tcPr>
          <w:p w14:paraId="5B0BE80C" w14:textId="77777777" w:rsidR="00982B78" w:rsidRDefault="00982B78"/>
        </w:tc>
      </w:tr>
      <w:tr w:rsidR="00982B78" w14:paraId="775B31F0" w14:textId="77777777">
        <w:tc>
          <w:tcPr>
            <w:tcW w:w="1321" w:type="dxa"/>
            <w:shd w:val="clear" w:color="auto" w:fill="000000"/>
          </w:tcPr>
          <w:p w14:paraId="79C8D66A" w14:textId="77777777" w:rsidR="00982B78" w:rsidRDefault="001176E9">
            <w:pPr>
              <w:jc w:val="center"/>
            </w:pPr>
            <w:r>
              <w:t>2</w:t>
            </w:r>
          </w:p>
        </w:tc>
        <w:tc>
          <w:tcPr>
            <w:tcW w:w="947" w:type="dxa"/>
          </w:tcPr>
          <w:p w14:paraId="28D68CA2" w14:textId="77777777" w:rsidR="00982B78" w:rsidRDefault="00982B78"/>
        </w:tc>
        <w:tc>
          <w:tcPr>
            <w:tcW w:w="1051" w:type="dxa"/>
          </w:tcPr>
          <w:p w14:paraId="49DDDA86" w14:textId="77777777" w:rsidR="00982B78" w:rsidRDefault="00982B78"/>
        </w:tc>
        <w:tc>
          <w:tcPr>
            <w:tcW w:w="1109" w:type="dxa"/>
          </w:tcPr>
          <w:p w14:paraId="5F151EF2" w14:textId="77777777" w:rsidR="00982B78" w:rsidRDefault="00982B78"/>
        </w:tc>
        <w:tc>
          <w:tcPr>
            <w:tcW w:w="1080" w:type="dxa"/>
          </w:tcPr>
          <w:p w14:paraId="485102B4" w14:textId="77777777" w:rsidR="00982B78" w:rsidRDefault="00982B78"/>
        </w:tc>
        <w:tc>
          <w:tcPr>
            <w:tcW w:w="1170" w:type="dxa"/>
          </w:tcPr>
          <w:p w14:paraId="66E19698" w14:textId="77777777" w:rsidR="00982B78" w:rsidRDefault="00982B78"/>
        </w:tc>
      </w:tr>
      <w:tr w:rsidR="00982B78" w14:paraId="0D898249" w14:textId="77777777">
        <w:tc>
          <w:tcPr>
            <w:tcW w:w="1321" w:type="dxa"/>
            <w:shd w:val="clear" w:color="auto" w:fill="000000"/>
          </w:tcPr>
          <w:p w14:paraId="0097B389" w14:textId="77777777" w:rsidR="00982B78" w:rsidRDefault="001176E9">
            <w:pPr>
              <w:jc w:val="center"/>
            </w:pPr>
            <w:r>
              <w:t>3</w:t>
            </w:r>
          </w:p>
        </w:tc>
        <w:tc>
          <w:tcPr>
            <w:tcW w:w="947" w:type="dxa"/>
          </w:tcPr>
          <w:p w14:paraId="56CF3F19" w14:textId="77777777" w:rsidR="00982B78" w:rsidRDefault="00982B78"/>
        </w:tc>
        <w:tc>
          <w:tcPr>
            <w:tcW w:w="1051" w:type="dxa"/>
          </w:tcPr>
          <w:p w14:paraId="67B481FD" w14:textId="77777777" w:rsidR="00982B78" w:rsidRDefault="00982B78"/>
        </w:tc>
        <w:tc>
          <w:tcPr>
            <w:tcW w:w="1109" w:type="dxa"/>
          </w:tcPr>
          <w:p w14:paraId="12EBBF66" w14:textId="77777777" w:rsidR="00982B78" w:rsidRDefault="00982B78"/>
        </w:tc>
        <w:tc>
          <w:tcPr>
            <w:tcW w:w="1080" w:type="dxa"/>
          </w:tcPr>
          <w:p w14:paraId="791A6286" w14:textId="77777777" w:rsidR="00982B78" w:rsidRDefault="00982B78"/>
        </w:tc>
        <w:tc>
          <w:tcPr>
            <w:tcW w:w="1170" w:type="dxa"/>
          </w:tcPr>
          <w:p w14:paraId="0442B0E9" w14:textId="77777777" w:rsidR="00982B78" w:rsidRDefault="00982B78"/>
        </w:tc>
      </w:tr>
      <w:tr w:rsidR="00982B78" w14:paraId="22888478" w14:textId="77777777">
        <w:tc>
          <w:tcPr>
            <w:tcW w:w="1321" w:type="dxa"/>
            <w:shd w:val="clear" w:color="auto" w:fill="000000"/>
          </w:tcPr>
          <w:p w14:paraId="6F57E15D" w14:textId="77777777" w:rsidR="00982B78" w:rsidRDefault="001176E9">
            <w:pPr>
              <w:jc w:val="center"/>
            </w:pPr>
            <w:r>
              <w:t>4</w:t>
            </w:r>
          </w:p>
        </w:tc>
        <w:tc>
          <w:tcPr>
            <w:tcW w:w="947" w:type="dxa"/>
          </w:tcPr>
          <w:p w14:paraId="196DAB7E" w14:textId="77777777" w:rsidR="00982B78" w:rsidRDefault="00982B78"/>
        </w:tc>
        <w:tc>
          <w:tcPr>
            <w:tcW w:w="1051" w:type="dxa"/>
          </w:tcPr>
          <w:p w14:paraId="1F58BA3F" w14:textId="77777777" w:rsidR="00982B78" w:rsidRDefault="00982B78"/>
        </w:tc>
        <w:tc>
          <w:tcPr>
            <w:tcW w:w="1109" w:type="dxa"/>
          </w:tcPr>
          <w:p w14:paraId="29EDC294" w14:textId="77777777" w:rsidR="00982B78" w:rsidRDefault="00982B78"/>
        </w:tc>
        <w:tc>
          <w:tcPr>
            <w:tcW w:w="1080" w:type="dxa"/>
          </w:tcPr>
          <w:p w14:paraId="214E6A61" w14:textId="77777777" w:rsidR="00982B78" w:rsidRDefault="00982B78"/>
        </w:tc>
        <w:tc>
          <w:tcPr>
            <w:tcW w:w="1170" w:type="dxa"/>
          </w:tcPr>
          <w:p w14:paraId="5853D112" w14:textId="77777777" w:rsidR="00982B78" w:rsidRDefault="00982B78"/>
        </w:tc>
      </w:tr>
      <w:tr w:rsidR="00982B78" w14:paraId="6B2709FB" w14:textId="77777777">
        <w:tc>
          <w:tcPr>
            <w:tcW w:w="1321" w:type="dxa"/>
            <w:shd w:val="clear" w:color="auto" w:fill="000000"/>
          </w:tcPr>
          <w:p w14:paraId="6A4EBCC5" w14:textId="77777777" w:rsidR="00982B78" w:rsidRDefault="001176E9">
            <w:pPr>
              <w:jc w:val="center"/>
            </w:pPr>
            <w:r>
              <w:t>5</w:t>
            </w:r>
          </w:p>
        </w:tc>
        <w:tc>
          <w:tcPr>
            <w:tcW w:w="947" w:type="dxa"/>
          </w:tcPr>
          <w:p w14:paraId="69ACAEDA" w14:textId="77777777" w:rsidR="00982B78" w:rsidRDefault="00982B78"/>
        </w:tc>
        <w:tc>
          <w:tcPr>
            <w:tcW w:w="1051" w:type="dxa"/>
          </w:tcPr>
          <w:p w14:paraId="20BCC082" w14:textId="77777777" w:rsidR="00982B78" w:rsidRDefault="00982B78"/>
        </w:tc>
        <w:tc>
          <w:tcPr>
            <w:tcW w:w="1109" w:type="dxa"/>
          </w:tcPr>
          <w:p w14:paraId="0431F081" w14:textId="77777777" w:rsidR="00982B78" w:rsidRDefault="00982B78"/>
        </w:tc>
        <w:tc>
          <w:tcPr>
            <w:tcW w:w="1080" w:type="dxa"/>
          </w:tcPr>
          <w:p w14:paraId="0AE43DF6" w14:textId="77777777" w:rsidR="00982B78" w:rsidRDefault="00982B78"/>
        </w:tc>
        <w:tc>
          <w:tcPr>
            <w:tcW w:w="1170" w:type="dxa"/>
          </w:tcPr>
          <w:p w14:paraId="7129C993" w14:textId="77777777" w:rsidR="00982B78" w:rsidRDefault="00982B78"/>
        </w:tc>
      </w:tr>
      <w:tr w:rsidR="00982B78" w14:paraId="56C9A9B8" w14:textId="77777777">
        <w:tc>
          <w:tcPr>
            <w:tcW w:w="1321" w:type="dxa"/>
            <w:shd w:val="clear" w:color="auto" w:fill="000000"/>
          </w:tcPr>
          <w:p w14:paraId="53B6CC82" w14:textId="77777777" w:rsidR="00982B78" w:rsidRDefault="001176E9">
            <w:pPr>
              <w:jc w:val="center"/>
            </w:pPr>
            <w:r>
              <w:t>6</w:t>
            </w:r>
          </w:p>
        </w:tc>
        <w:tc>
          <w:tcPr>
            <w:tcW w:w="947" w:type="dxa"/>
          </w:tcPr>
          <w:p w14:paraId="26D0677A" w14:textId="77777777" w:rsidR="00982B78" w:rsidRDefault="00982B78"/>
        </w:tc>
        <w:tc>
          <w:tcPr>
            <w:tcW w:w="1051" w:type="dxa"/>
          </w:tcPr>
          <w:p w14:paraId="241E7B67" w14:textId="77777777" w:rsidR="00982B78" w:rsidRDefault="00982B78"/>
        </w:tc>
        <w:tc>
          <w:tcPr>
            <w:tcW w:w="1109" w:type="dxa"/>
          </w:tcPr>
          <w:p w14:paraId="4070EE38" w14:textId="77777777" w:rsidR="00982B78" w:rsidRDefault="00982B78"/>
        </w:tc>
        <w:tc>
          <w:tcPr>
            <w:tcW w:w="1080" w:type="dxa"/>
          </w:tcPr>
          <w:p w14:paraId="476F9EFA" w14:textId="77777777" w:rsidR="00982B78" w:rsidRDefault="00982B78"/>
        </w:tc>
        <w:tc>
          <w:tcPr>
            <w:tcW w:w="1170" w:type="dxa"/>
          </w:tcPr>
          <w:p w14:paraId="2032C559" w14:textId="77777777" w:rsidR="00982B78" w:rsidRDefault="00982B78"/>
        </w:tc>
      </w:tr>
      <w:tr w:rsidR="00982B78" w14:paraId="16EF2D16" w14:textId="77777777">
        <w:tc>
          <w:tcPr>
            <w:tcW w:w="1321" w:type="dxa"/>
            <w:shd w:val="clear" w:color="auto" w:fill="000000"/>
          </w:tcPr>
          <w:p w14:paraId="1180CF23" w14:textId="77777777" w:rsidR="00982B78" w:rsidRDefault="001176E9">
            <w:pPr>
              <w:jc w:val="center"/>
            </w:pPr>
            <w:r>
              <w:t>7</w:t>
            </w:r>
          </w:p>
        </w:tc>
        <w:tc>
          <w:tcPr>
            <w:tcW w:w="947" w:type="dxa"/>
          </w:tcPr>
          <w:p w14:paraId="15973CA5" w14:textId="77777777" w:rsidR="00982B78" w:rsidRDefault="00982B78"/>
        </w:tc>
        <w:tc>
          <w:tcPr>
            <w:tcW w:w="1051" w:type="dxa"/>
          </w:tcPr>
          <w:p w14:paraId="65FE51FE" w14:textId="77777777" w:rsidR="00982B78" w:rsidRDefault="00982B78"/>
        </w:tc>
        <w:tc>
          <w:tcPr>
            <w:tcW w:w="1109" w:type="dxa"/>
          </w:tcPr>
          <w:p w14:paraId="689C651F" w14:textId="77777777" w:rsidR="00982B78" w:rsidRDefault="00982B78"/>
        </w:tc>
        <w:tc>
          <w:tcPr>
            <w:tcW w:w="1080" w:type="dxa"/>
          </w:tcPr>
          <w:p w14:paraId="52E04D06" w14:textId="77777777" w:rsidR="00982B78" w:rsidRDefault="00982B78"/>
        </w:tc>
        <w:tc>
          <w:tcPr>
            <w:tcW w:w="1170" w:type="dxa"/>
          </w:tcPr>
          <w:p w14:paraId="01F7B534" w14:textId="77777777" w:rsidR="00982B78" w:rsidRDefault="00982B78"/>
        </w:tc>
      </w:tr>
      <w:tr w:rsidR="00982B78" w14:paraId="181C1D5D" w14:textId="77777777">
        <w:tc>
          <w:tcPr>
            <w:tcW w:w="1321" w:type="dxa"/>
            <w:shd w:val="clear" w:color="auto" w:fill="000000"/>
          </w:tcPr>
          <w:p w14:paraId="70A16A60" w14:textId="77777777" w:rsidR="00982B78" w:rsidRDefault="001176E9">
            <w:pPr>
              <w:jc w:val="center"/>
            </w:pPr>
            <w:r>
              <w:t>8</w:t>
            </w:r>
          </w:p>
        </w:tc>
        <w:tc>
          <w:tcPr>
            <w:tcW w:w="947" w:type="dxa"/>
          </w:tcPr>
          <w:p w14:paraId="7B7ADD5B" w14:textId="77777777" w:rsidR="00982B78" w:rsidRDefault="00982B78"/>
        </w:tc>
        <w:tc>
          <w:tcPr>
            <w:tcW w:w="1051" w:type="dxa"/>
          </w:tcPr>
          <w:p w14:paraId="338AEF42" w14:textId="77777777" w:rsidR="00982B78" w:rsidRDefault="00982B78"/>
        </w:tc>
        <w:tc>
          <w:tcPr>
            <w:tcW w:w="1109" w:type="dxa"/>
          </w:tcPr>
          <w:p w14:paraId="740992E9" w14:textId="77777777" w:rsidR="00982B78" w:rsidRDefault="00982B78"/>
        </w:tc>
        <w:tc>
          <w:tcPr>
            <w:tcW w:w="1080" w:type="dxa"/>
          </w:tcPr>
          <w:p w14:paraId="2E55EFFA" w14:textId="77777777" w:rsidR="00982B78" w:rsidRDefault="00982B78"/>
        </w:tc>
        <w:tc>
          <w:tcPr>
            <w:tcW w:w="1170" w:type="dxa"/>
          </w:tcPr>
          <w:p w14:paraId="31E422E9" w14:textId="77777777" w:rsidR="00982B78" w:rsidRDefault="00982B78"/>
        </w:tc>
      </w:tr>
      <w:tr w:rsidR="00982B78" w14:paraId="35BBCFBB" w14:textId="77777777">
        <w:tc>
          <w:tcPr>
            <w:tcW w:w="1321" w:type="dxa"/>
            <w:shd w:val="clear" w:color="auto" w:fill="000000"/>
          </w:tcPr>
          <w:p w14:paraId="099F2EAA" w14:textId="77777777" w:rsidR="00982B78" w:rsidRDefault="001176E9">
            <w:pPr>
              <w:jc w:val="center"/>
            </w:pPr>
            <w:r>
              <w:t>9</w:t>
            </w:r>
          </w:p>
        </w:tc>
        <w:tc>
          <w:tcPr>
            <w:tcW w:w="947" w:type="dxa"/>
          </w:tcPr>
          <w:p w14:paraId="3ACDD3E0" w14:textId="77777777" w:rsidR="00982B78" w:rsidRDefault="00982B78"/>
        </w:tc>
        <w:tc>
          <w:tcPr>
            <w:tcW w:w="1051" w:type="dxa"/>
          </w:tcPr>
          <w:p w14:paraId="054600FC" w14:textId="77777777" w:rsidR="00982B78" w:rsidRDefault="00982B78"/>
        </w:tc>
        <w:tc>
          <w:tcPr>
            <w:tcW w:w="1109" w:type="dxa"/>
          </w:tcPr>
          <w:p w14:paraId="69A07765" w14:textId="77777777" w:rsidR="00982B78" w:rsidRDefault="00982B78"/>
        </w:tc>
        <w:tc>
          <w:tcPr>
            <w:tcW w:w="1080" w:type="dxa"/>
          </w:tcPr>
          <w:p w14:paraId="4C115234" w14:textId="77777777" w:rsidR="00982B78" w:rsidRDefault="00982B78"/>
        </w:tc>
        <w:tc>
          <w:tcPr>
            <w:tcW w:w="1170" w:type="dxa"/>
          </w:tcPr>
          <w:p w14:paraId="4F8B800A" w14:textId="77777777" w:rsidR="00982B78" w:rsidRDefault="00982B78"/>
        </w:tc>
      </w:tr>
      <w:tr w:rsidR="00982B78" w14:paraId="329E5A39" w14:textId="77777777">
        <w:tc>
          <w:tcPr>
            <w:tcW w:w="1321" w:type="dxa"/>
            <w:shd w:val="clear" w:color="auto" w:fill="000000"/>
          </w:tcPr>
          <w:p w14:paraId="011D1972" w14:textId="77777777" w:rsidR="00982B78" w:rsidRDefault="001176E9">
            <w:pPr>
              <w:jc w:val="center"/>
            </w:pPr>
            <w:r>
              <w:t>10</w:t>
            </w:r>
          </w:p>
        </w:tc>
        <w:tc>
          <w:tcPr>
            <w:tcW w:w="947" w:type="dxa"/>
          </w:tcPr>
          <w:p w14:paraId="5465DC17" w14:textId="77777777" w:rsidR="00982B78" w:rsidRDefault="00982B78"/>
        </w:tc>
        <w:tc>
          <w:tcPr>
            <w:tcW w:w="1051" w:type="dxa"/>
          </w:tcPr>
          <w:p w14:paraId="62B9489A" w14:textId="77777777" w:rsidR="00982B78" w:rsidRDefault="00982B78"/>
        </w:tc>
        <w:tc>
          <w:tcPr>
            <w:tcW w:w="1109" w:type="dxa"/>
          </w:tcPr>
          <w:p w14:paraId="792336F9" w14:textId="77777777" w:rsidR="00982B78" w:rsidRDefault="00982B78"/>
        </w:tc>
        <w:tc>
          <w:tcPr>
            <w:tcW w:w="1080" w:type="dxa"/>
          </w:tcPr>
          <w:p w14:paraId="5700F866" w14:textId="77777777" w:rsidR="00982B78" w:rsidRDefault="00982B78"/>
        </w:tc>
        <w:tc>
          <w:tcPr>
            <w:tcW w:w="1170" w:type="dxa"/>
          </w:tcPr>
          <w:p w14:paraId="5B464A54" w14:textId="77777777" w:rsidR="00982B78" w:rsidRDefault="00982B78"/>
        </w:tc>
      </w:tr>
      <w:tr w:rsidR="00982B78" w14:paraId="69B76917" w14:textId="77777777">
        <w:tc>
          <w:tcPr>
            <w:tcW w:w="1321" w:type="dxa"/>
            <w:shd w:val="clear" w:color="auto" w:fill="000000"/>
          </w:tcPr>
          <w:p w14:paraId="7FF81126" w14:textId="77777777" w:rsidR="00982B78" w:rsidRDefault="001176E9">
            <w:pPr>
              <w:jc w:val="center"/>
            </w:pPr>
            <w:r>
              <w:t>11</w:t>
            </w:r>
          </w:p>
        </w:tc>
        <w:tc>
          <w:tcPr>
            <w:tcW w:w="947" w:type="dxa"/>
          </w:tcPr>
          <w:p w14:paraId="6AB6D3D7" w14:textId="77777777" w:rsidR="00982B78" w:rsidRDefault="00982B78"/>
        </w:tc>
        <w:tc>
          <w:tcPr>
            <w:tcW w:w="1051" w:type="dxa"/>
          </w:tcPr>
          <w:p w14:paraId="02E9D4AC" w14:textId="77777777" w:rsidR="00982B78" w:rsidRDefault="00982B78"/>
        </w:tc>
        <w:tc>
          <w:tcPr>
            <w:tcW w:w="1109" w:type="dxa"/>
          </w:tcPr>
          <w:p w14:paraId="5F907DBC" w14:textId="77777777" w:rsidR="00982B78" w:rsidRDefault="00982B78"/>
        </w:tc>
        <w:tc>
          <w:tcPr>
            <w:tcW w:w="1080" w:type="dxa"/>
          </w:tcPr>
          <w:p w14:paraId="4534786E" w14:textId="77777777" w:rsidR="00982B78" w:rsidRDefault="00982B78"/>
        </w:tc>
        <w:tc>
          <w:tcPr>
            <w:tcW w:w="1170" w:type="dxa"/>
          </w:tcPr>
          <w:p w14:paraId="08FCEA5B" w14:textId="77777777" w:rsidR="00982B78" w:rsidRDefault="00982B78"/>
        </w:tc>
      </w:tr>
      <w:tr w:rsidR="00982B78" w14:paraId="1C54FFA7" w14:textId="77777777">
        <w:tc>
          <w:tcPr>
            <w:tcW w:w="1321" w:type="dxa"/>
            <w:shd w:val="clear" w:color="auto" w:fill="000000"/>
          </w:tcPr>
          <w:p w14:paraId="3C4794DC" w14:textId="77777777" w:rsidR="00982B78" w:rsidRDefault="001176E9">
            <w:pPr>
              <w:jc w:val="center"/>
            </w:pPr>
            <w:r>
              <w:t>12</w:t>
            </w:r>
          </w:p>
        </w:tc>
        <w:tc>
          <w:tcPr>
            <w:tcW w:w="947" w:type="dxa"/>
          </w:tcPr>
          <w:p w14:paraId="21269F47" w14:textId="77777777" w:rsidR="00982B78" w:rsidRDefault="00982B78"/>
        </w:tc>
        <w:tc>
          <w:tcPr>
            <w:tcW w:w="1051" w:type="dxa"/>
          </w:tcPr>
          <w:p w14:paraId="61B93B16" w14:textId="77777777" w:rsidR="00982B78" w:rsidRDefault="00982B78"/>
        </w:tc>
        <w:tc>
          <w:tcPr>
            <w:tcW w:w="1109" w:type="dxa"/>
          </w:tcPr>
          <w:p w14:paraId="1A1CA219" w14:textId="77777777" w:rsidR="00982B78" w:rsidRDefault="00982B78"/>
        </w:tc>
        <w:tc>
          <w:tcPr>
            <w:tcW w:w="1080" w:type="dxa"/>
          </w:tcPr>
          <w:p w14:paraId="57834A29" w14:textId="77777777" w:rsidR="00982B78" w:rsidRDefault="00982B78"/>
        </w:tc>
        <w:tc>
          <w:tcPr>
            <w:tcW w:w="1170" w:type="dxa"/>
          </w:tcPr>
          <w:p w14:paraId="62C0DFC2" w14:textId="77777777" w:rsidR="00982B78" w:rsidRDefault="00982B78"/>
        </w:tc>
      </w:tr>
      <w:tr w:rsidR="00982B78" w14:paraId="6F9B0F49" w14:textId="77777777">
        <w:tc>
          <w:tcPr>
            <w:tcW w:w="1321" w:type="dxa"/>
            <w:shd w:val="clear" w:color="auto" w:fill="000000"/>
          </w:tcPr>
          <w:p w14:paraId="03E06BE9" w14:textId="77777777" w:rsidR="00982B78" w:rsidRDefault="001176E9">
            <w:pPr>
              <w:jc w:val="center"/>
            </w:pPr>
            <w:r>
              <w:t>13</w:t>
            </w:r>
          </w:p>
        </w:tc>
        <w:tc>
          <w:tcPr>
            <w:tcW w:w="947" w:type="dxa"/>
          </w:tcPr>
          <w:p w14:paraId="53986CA3" w14:textId="77777777" w:rsidR="00982B78" w:rsidRDefault="00982B78"/>
        </w:tc>
        <w:tc>
          <w:tcPr>
            <w:tcW w:w="1051" w:type="dxa"/>
          </w:tcPr>
          <w:p w14:paraId="198C7C63" w14:textId="77777777" w:rsidR="00982B78" w:rsidRDefault="00982B78"/>
        </w:tc>
        <w:tc>
          <w:tcPr>
            <w:tcW w:w="1109" w:type="dxa"/>
          </w:tcPr>
          <w:p w14:paraId="3D8CAD45" w14:textId="77777777" w:rsidR="00982B78" w:rsidRDefault="00982B78"/>
        </w:tc>
        <w:tc>
          <w:tcPr>
            <w:tcW w:w="1080" w:type="dxa"/>
          </w:tcPr>
          <w:p w14:paraId="58DFF899" w14:textId="77777777" w:rsidR="00982B78" w:rsidRDefault="00982B78"/>
        </w:tc>
        <w:tc>
          <w:tcPr>
            <w:tcW w:w="1170" w:type="dxa"/>
          </w:tcPr>
          <w:p w14:paraId="2350D8D4" w14:textId="77777777" w:rsidR="00982B78" w:rsidRDefault="00982B78"/>
        </w:tc>
      </w:tr>
      <w:tr w:rsidR="00982B78" w14:paraId="77B415EE" w14:textId="77777777">
        <w:tc>
          <w:tcPr>
            <w:tcW w:w="1321" w:type="dxa"/>
            <w:shd w:val="clear" w:color="auto" w:fill="000000"/>
          </w:tcPr>
          <w:p w14:paraId="2AA64E4B" w14:textId="77777777" w:rsidR="00982B78" w:rsidRDefault="001176E9">
            <w:pPr>
              <w:jc w:val="center"/>
            </w:pPr>
            <w:r>
              <w:t>14</w:t>
            </w:r>
          </w:p>
        </w:tc>
        <w:tc>
          <w:tcPr>
            <w:tcW w:w="947" w:type="dxa"/>
          </w:tcPr>
          <w:p w14:paraId="491666F1" w14:textId="77777777" w:rsidR="00982B78" w:rsidRDefault="00982B78"/>
        </w:tc>
        <w:tc>
          <w:tcPr>
            <w:tcW w:w="1051" w:type="dxa"/>
          </w:tcPr>
          <w:p w14:paraId="7B780144" w14:textId="77777777" w:rsidR="00982B78" w:rsidRDefault="00982B78"/>
        </w:tc>
        <w:tc>
          <w:tcPr>
            <w:tcW w:w="1109" w:type="dxa"/>
          </w:tcPr>
          <w:p w14:paraId="45D5861D" w14:textId="77777777" w:rsidR="00982B78" w:rsidRDefault="00982B78"/>
        </w:tc>
        <w:tc>
          <w:tcPr>
            <w:tcW w:w="1080" w:type="dxa"/>
          </w:tcPr>
          <w:p w14:paraId="2B86DC7B" w14:textId="77777777" w:rsidR="00982B78" w:rsidRDefault="00982B78"/>
        </w:tc>
        <w:tc>
          <w:tcPr>
            <w:tcW w:w="1170" w:type="dxa"/>
          </w:tcPr>
          <w:p w14:paraId="6FC51B45" w14:textId="77777777" w:rsidR="00982B78" w:rsidRDefault="00982B78"/>
        </w:tc>
      </w:tr>
      <w:tr w:rsidR="00982B78" w14:paraId="4B285DE4" w14:textId="77777777">
        <w:tc>
          <w:tcPr>
            <w:tcW w:w="1321" w:type="dxa"/>
            <w:shd w:val="clear" w:color="auto" w:fill="000000"/>
          </w:tcPr>
          <w:p w14:paraId="52BA5301" w14:textId="77777777" w:rsidR="00982B78" w:rsidRDefault="001176E9">
            <w:pPr>
              <w:jc w:val="center"/>
            </w:pPr>
            <w:r>
              <w:t>15</w:t>
            </w:r>
          </w:p>
        </w:tc>
        <w:tc>
          <w:tcPr>
            <w:tcW w:w="947" w:type="dxa"/>
          </w:tcPr>
          <w:p w14:paraId="510F3DD4" w14:textId="77777777" w:rsidR="00982B78" w:rsidRDefault="00982B78"/>
        </w:tc>
        <w:tc>
          <w:tcPr>
            <w:tcW w:w="1051" w:type="dxa"/>
          </w:tcPr>
          <w:p w14:paraId="50C3E081" w14:textId="77777777" w:rsidR="00982B78" w:rsidRDefault="00982B78"/>
        </w:tc>
        <w:tc>
          <w:tcPr>
            <w:tcW w:w="1109" w:type="dxa"/>
          </w:tcPr>
          <w:p w14:paraId="0588A3B0" w14:textId="77777777" w:rsidR="00982B78" w:rsidRDefault="00982B78"/>
        </w:tc>
        <w:tc>
          <w:tcPr>
            <w:tcW w:w="1080" w:type="dxa"/>
          </w:tcPr>
          <w:p w14:paraId="65FC3CD9" w14:textId="77777777" w:rsidR="00982B78" w:rsidRDefault="00982B78"/>
        </w:tc>
        <w:tc>
          <w:tcPr>
            <w:tcW w:w="1170" w:type="dxa"/>
          </w:tcPr>
          <w:p w14:paraId="18B74D97" w14:textId="77777777" w:rsidR="00982B78" w:rsidRDefault="00982B78"/>
        </w:tc>
      </w:tr>
      <w:tr w:rsidR="00982B78" w14:paraId="08240863" w14:textId="77777777">
        <w:tc>
          <w:tcPr>
            <w:tcW w:w="1321" w:type="dxa"/>
            <w:shd w:val="clear" w:color="auto" w:fill="000000"/>
          </w:tcPr>
          <w:p w14:paraId="66A6CAF8" w14:textId="77777777" w:rsidR="00982B78" w:rsidRDefault="001176E9">
            <w:pPr>
              <w:jc w:val="center"/>
            </w:pPr>
            <w:r>
              <w:t>16</w:t>
            </w:r>
          </w:p>
        </w:tc>
        <w:tc>
          <w:tcPr>
            <w:tcW w:w="947" w:type="dxa"/>
          </w:tcPr>
          <w:p w14:paraId="27C56F73" w14:textId="77777777" w:rsidR="00982B78" w:rsidRDefault="00982B78"/>
        </w:tc>
        <w:tc>
          <w:tcPr>
            <w:tcW w:w="1051" w:type="dxa"/>
          </w:tcPr>
          <w:p w14:paraId="5C516312" w14:textId="77777777" w:rsidR="00982B78" w:rsidRDefault="00982B78"/>
        </w:tc>
        <w:tc>
          <w:tcPr>
            <w:tcW w:w="1109" w:type="dxa"/>
          </w:tcPr>
          <w:p w14:paraId="395290A4" w14:textId="77777777" w:rsidR="00982B78" w:rsidRDefault="00982B78"/>
        </w:tc>
        <w:tc>
          <w:tcPr>
            <w:tcW w:w="1080" w:type="dxa"/>
          </w:tcPr>
          <w:p w14:paraId="2F83BB05" w14:textId="77777777" w:rsidR="00982B78" w:rsidRDefault="00982B78"/>
        </w:tc>
        <w:tc>
          <w:tcPr>
            <w:tcW w:w="1170" w:type="dxa"/>
          </w:tcPr>
          <w:p w14:paraId="6BAA87AE" w14:textId="77777777" w:rsidR="00982B78" w:rsidRDefault="00982B78"/>
        </w:tc>
      </w:tr>
      <w:tr w:rsidR="00982B78" w14:paraId="5ECE874C" w14:textId="77777777">
        <w:tc>
          <w:tcPr>
            <w:tcW w:w="1321" w:type="dxa"/>
            <w:shd w:val="clear" w:color="auto" w:fill="000000"/>
          </w:tcPr>
          <w:p w14:paraId="69628046" w14:textId="77777777" w:rsidR="00982B78" w:rsidRDefault="001176E9">
            <w:pPr>
              <w:jc w:val="center"/>
            </w:pPr>
            <w:r>
              <w:t>17</w:t>
            </w:r>
          </w:p>
        </w:tc>
        <w:tc>
          <w:tcPr>
            <w:tcW w:w="947" w:type="dxa"/>
          </w:tcPr>
          <w:p w14:paraId="02DFF41F" w14:textId="77777777" w:rsidR="00982B78" w:rsidRDefault="00982B78"/>
        </w:tc>
        <w:tc>
          <w:tcPr>
            <w:tcW w:w="1051" w:type="dxa"/>
          </w:tcPr>
          <w:p w14:paraId="64A4F1F2" w14:textId="77777777" w:rsidR="00982B78" w:rsidRDefault="00982B78"/>
        </w:tc>
        <w:tc>
          <w:tcPr>
            <w:tcW w:w="1109" w:type="dxa"/>
          </w:tcPr>
          <w:p w14:paraId="26E2C2F6" w14:textId="77777777" w:rsidR="00982B78" w:rsidRDefault="00982B78"/>
        </w:tc>
        <w:tc>
          <w:tcPr>
            <w:tcW w:w="1080" w:type="dxa"/>
          </w:tcPr>
          <w:p w14:paraId="645E0D04" w14:textId="77777777" w:rsidR="00982B78" w:rsidRDefault="00982B78"/>
        </w:tc>
        <w:tc>
          <w:tcPr>
            <w:tcW w:w="1170" w:type="dxa"/>
          </w:tcPr>
          <w:p w14:paraId="07262E65" w14:textId="77777777" w:rsidR="00982B78" w:rsidRDefault="00982B78"/>
        </w:tc>
      </w:tr>
      <w:tr w:rsidR="00982B78" w14:paraId="47A809EE" w14:textId="77777777">
        <w:tc>
          <w:tcPr>
            <w:tcW w:w="1321" w:type="dxa"/>
            <w:shd w:val="clear" w:color="auto" w:fill="000000"/>
          </w:tcPr>
          <w:p w14:paraId="342947B3" w14:textId="77777777" w:rsidR="00982B78" w:rsidRDefault="001176E9">
            <w:pPr>
              <w:jc w:val="center"/>
            </w:pPr>
            <w:r>
              <w:t>18</w:t>
            </w:r>
          </w:p>
        </w:tc>
        <w:tc>
          <w:tcPr>
            <w:tcW w:w="947" w:type="dxa"/>
          </w:tcPr>
          <w:p w14:paraId="2EB076BE" w14:textId="77777777" w:rsidR="00982B78" w:rsidRDefault="00982B78"/>
        </w:tc>
        <w:tc>
          <w:tcPr>
            <w:tcW w:w="1051" w:type="dxa"/>
          </w:tcPr>
          <w:p w14:paraId="42C83343" w14:textId="77777777" w:rsidR="00982B78" w:rsidRDefault="00982B78"/>
        </w:tc>
        <w:tc>
          <w:tcPr>
            <w:tcW w:w="1109" w:type="dxa"/>
          </w:tcPr>
          <w:p w14:paraId="15635BD2" w14:textId="77777777" w:rsidR="00982B78" w:rsidRDefault="00982B78"/>
        </w:tc>
        <w:tc>
          <w:tcPr>
            <w:tcW w:w="1080" w:type="dxa"/>
          </w:tcPr>
          <w:p w14:paraId="1FC64FE6" w14:textId="77777777" w:rsidR="00982B78" w:rsidRDefault="00982B78"/>
        </w:tc>
        <w:tc>
          <w:tcPr>
            <w:tcW w:w="1170" w:type="dxa"/>
          </w:tcPr>
          <w:p w14:paraId="15F3DE68" w14:textId="77777777" w:rsidR="00982B78" w:rsidRDefault="00982B78"/>
        </w:tc>
      </w:tr>
      <w:tr w:rsidR="00982B78" w14:paraId="2258A472" w14:textId="77777777">
        <w:tc>
          <w:tcPr>
            <w:tcW w:w="1321" w:type="dxa"/>
            <w:shd w:val="clear" w:color="auto" w:fill="000000"/>
          </w:tcPr>
          <w:p w14:paraId="1491DA9D" w14:textId="77777777" w:rsidR="00982B78" w:rsidRDefault="001176E9">
            <w:pPr>
              <w:jc w:val="center"/>
            </w:pPr>
            <w:r>
              <w:t>TOTALS</w:t>
            </w:r>
          </w:p>
        </w:tc>
        <w:tc>
          <w:tcPr>
            <w:tcW w:w="947" w:type="dxa"/>
          </w:tcPr>
          <w:p w14:paraId="3A7C62C5" w14:textId="77777777" w:rsidR="00982B78" w:rsidRDefault="00982B78"/>
        </w:tc>
        <w:tc>
          <w:tcPr>
            <w:tcW w:w="1051" w:type="dxa"/>
          </w:tcPr>
          <w:p w14:paraId="50E60013" w14:textId="77777777" w:rsidR="00982B78" w:rsidRDefault="00982B78"/>
        </w:tc>
        <w:tc>
          <w:tcPr>
            <w:tcW w:w="1109" w:type="dxa"/>
          </w:tcPr>
          <w:p w14:paraId="229DB0F2" w14:textId="77777777" w:rsidR="00982B78" w:rsidRDefault="00982B78"/>
        </w:tc>
        <w:tc>
          <w:tcPr>
            <w:tcW w:w="1080" w:type="dxa"/>
          </w:tcPr>
          <w:p w14:paraId="1699F7CD" w14:textId="77777777" w:rsidR="00982B78" w:rsidRDefault="00982B78"/>
        </w:tc>
        <w:tc>
          <w:tcPr>
            <w:tcW w:w="1170" w:type="dxa"/>
          </w:tcPr>
          <w:p w14:paraId="2BC43CAE" w14:textId="77777777" w:rsidR="00982B78" w:rsidRDefault="00982B78"/>
        </w:tc>
      </w:tr>
    </w:tbl>
    <w:p w14:paraId="3DA97CF6" w14:textId="77777777" w:rsidR="00982B78" w:rsidRDefault="00982B78"/>
    <w:p w14:paraId="2A2BB126" w14:textId="77777777" w:rsidR="00982B78" w:rsidRDefault="001176E9">
      <w:r>
        <w:t>Total score: __________________</w:t>
      </w:r>
    </w:p>
    <w:p w14:paraId="6937D917" w14:textId="77777777" w:rsidR="00982B78" w:rsidRDefault="001176E9">
      <w:r>
        <w:t>PC Printed Name and Precinct: _____________________________________________</w:t>
      </w:r>
    </w:p>
    <w:p w14:paraId="1E9042D7" w14:textId="77777777" w:rsidR="00982B78" w:rsidRDefault="001176E9">
      <w:r>
        <w:t>PC Signature: ___________________________________</w:t>
      </w:r>
    </w:p>
    <w:sectPr w:rsidR="00982B78">
      <w:pgSz w:w="12240" w:h="15840"/>
      <w:pgMar w:top="1440" w:right="1080" w:bottom="144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BA8044A-1198-4A93-8B03-52852998B997}"/>
    <w:embedBold r:id="rId2" w:fontKey="{14D1F9F5-652B-46F3-BB6F-1C6920916B58}"/>
    <w:embedItalic r:id="rId3" w:fontKey="{EDD075B7-C68B-4D11-8333-9DFCCEA334AA}"/>
    <w:embedBoldItalic r:id="rId4" w:fontKey="{75D9438D-0EA7-418B-9872-6E0BF6FD8E4F}"/>
  </w:font>
  <w:font w:name="MS Gothic">
    <w:altName w:val="ＭＳ ゴシック"/>
    <w:panose1 w:val="020B0609070205080204"/>
    <w:charset w:val="80"/>
    <w:family w:val="modern"/>
    <w:pitch w:val="fixed"/>
    <w:sig w:usb0="E00002FF" w:usb1="6AC7FDFB" w:usb2="08000012" w:usb3="00000000" w:csb0="0002009F" w:csb1="00000000"/>
    <w:embedRegular r:id="rId5" w:subsetted="1" w:fontKey="{76A6FEAB-9305-4DCD-A648-6525FEB6A25A}"/>
  </w:font>
  <w:font w:name="Cambria">
    <w:panose1 w:val="02040503050406030204"/>
    <w:charset w:val="00"/>
    <w:family w:val="roman"/>
    <w:pitch w:val="variable"/>
    <w:sig w:usb0="E00006FF" w:usb1="420024FF" w:usb2="02000000" w:usb3="00000000" w:csb0="0000019F" w:csb1="00000000"/>
    <w:embedRegular r:id="rId6" w:fontKey="{6754CBC6-BE8D-491B-8559-0BC5BBC5DB6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EF44DA"/>
    <w:multiLevelType w:val="multilevel"/>
    <w:tmpl w:val="215C48B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02038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B78"/>
    <w:rsid w:val="0002158B"/>
    <w:rsid w:val="000223DA"/>
    <w:rsid w:val="000538F9"/>
    <w:rsid w:val="001176E9"/>
    <w:rsid w:val="001A0265"/>
    <w:rsid w:val="00260601"/>
    <w:rsid w:val="00310CB2"/>
    <w:rsid w:val="00345B02"/>
    <w:rsid w:val="003955AA"/>
    <w:rsid w:val="003B29F5"/>
    <w:rsid w:val="003F3432"/>
    <w:rsid w:val="004115B4"/>
    <w:rsid w:val="004C57F2"/>
    <w:rsid w:val="00534DBA"/>
    <w:rsid w:val="005C26B8"/>
    <w:rsid w:val="00662BCF"/>
    <w:rsid w:val="00670778"/>
    <w:rsid w:val="0092749D"/>
    <w:rsid w:val="00982B78"/>
    <w:rsid w:val="00AF3B5D"/>
    <w:rsid w:val="00BA6FDB"/>
    <w:rsid w:val="00BD22C1"/>
    <w:rsid w:val="00C35202"/>
    <w:rsid w:val="00C74D7F"/>
    <w:rsid w:val="00C84328"/>
    <w:rsid w:val="00DD032D"/>
    <w:rsid w:val="00EF2CA4"/>
    <w:rsid w:val="00F06CD3"/>
    <w:rsid w:val="00F928EA"/>
    <w:rsid w:val="00FF1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44333"/>
  <w15:docId w15:val="{71D68F08-A9CB-EA43-B839-AC2BE5A59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b/>
      <w:bCs/>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b/>
      <w:bCs/>
      <w:color w:val="4F81BD"/>
    </w:rPr>
  </w:style>
  <w:style w:type="paragraph" w:styleId="Heading4">
    <w:name w:val="heading 4"/>
    <w:basedOn w:val="Normal"/>
    <w:next w:val="Normal"/>
    <w:uiPriority w:val="9"/>
    <w:semiHidden/>
    <w:unhideWhenUsed/>
    <w:qFormat/>
    <w:pPr>
      <w:keepNext/>
      <w:keepLines/>
      <w:spacing w:before="200" w:after="0"/>
      <w:outlineLvl w:val="3"/>
    </w:pPr>
    <w:rPr>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color w:val="243F61"/>
    </w:rPr>
  </w:style>
  <w:style w:type="paragraph" w:styleId="Heading6">
    <w:name w:val="heading 6"/>
    <w:basedOn w:val="Normal"/>
    <w:next w:val="Normal"/>
    <w:uiPriority w:val="9"/>
    <w:semiHidden/>
    <w:unhideWhenUsed/>
    <w:qFormat/>
    <w:pPr>
      <w:keepNext/>
      <w:keepLines/>
      <w:spacing w:before="200" w:after="0"/>
      <w:outlineLvl w:val="5"/>
    </w:pPr>
    <w:rPr>
      <w:i/>
      <w:iCs/>
      <w:color w:val="243F6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color w:val="17365D"/>
      <w:sz w:val="52"/>
      <w:szCs w:val="52"/>
    </w:rPr>
  </w:style>
  <w:style w:type="paragraph" w:styleId="Subtitle">
    <w:name w:val="Subtitle"/>
    <w:basedOn w:val="Normal"/>
    <w:next w:val="Normal"/>
    <w:uiPriority w:val="11"/>
    <w:qFormat/>
    <w:rPr>
      <w:i/>
      <w:iCs/>
      <w:color w:val="4F81BD"/>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NormalWeb">
    <w:name w:val="Normal (Web)"/>
    <w:basedOn w:val="Normal"/>
    <w:uiPriority w:val="99"/>
    <w:semiHidden/>
    <w:unhideWhenUsed/>
    <w:rsid w:val="00EF2CA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3236</Words>
  <Characters>18448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Kilmer</dc:creator>
  <cp:lastModifiedBy>Marc Kilmer</cp:lastModifiedBy>
  <cp:revision>2</cp:revision>
  <dcterms:created xsi:type="dcterms:W3CDTF">2026-03-12T18:14:00Z</dcterms:created>
  <dcterms:modified xsi:type="dcterms:W3CDTF">2026-03-12T18:14:00Z</dcterms:modified>
</cp:coreProperties>
</file>